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CA" w:rsidRPr="00AE7C97" w:rsidRDefault="00122CCA" w:rsidP="00122CC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drawing>
          <wp:inline distT="0" distB="0" distL="0" distR="0" wp14:anchorId="24126374" wp14:editId="707E12FC">
            <wp:extent cx="447675" cy="714375"/>
            <wp:effectExtent l="0" t="0" r="9525" b="9525"/>
            <wp:docPr id="17" name="Рисунок 17" descr="Описание: Герб ГГО 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ГО нов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CCA" w:rsidRPr="00AE7C97" w:rsidRDefault="00122CCA" w:rsidP="00122CCA">
      <w:pPr>
        <w:jc w:val="center"/>
        <w:rPr>
          <w:rFonts w:ascii="Liberation Serif" w:hAnsi="Liberation Serif" w:cs="Liberation Serif"/>
          <w:b/>
          <w:spacing w:val="20"/>
        </w:rPr>
      </w:pPr>
      <w:r w:rsidRPr="00AE7C97">
        <w:rPr>
          <w:rFonts w:ascii="Liberation Serif" w:hAnsi="Liberation Serif" w:cs="Liberation Serif"/>
          <w:b/>
        </w:rPr>
        <w:t xml:space="preserve">АДМИНИСТРАЦИЯ </w:t>
      </w:r>
      <w:r w:rsidRPr="00AE7C97">
        <w:rPr>
          <w:rFonts w:ascii="Liberation Serif" w:hAnsi="Liberation Serif" w:cs="Liberation Serif"/>
          <w:b/>
          <w:spacing w:val="20"/>
        </w:rPr>
        <w:t>МУНИЦИПАЛЬНОГО</w:t>
      </w:r>
      <w:r>
        <w:rPr>
          <w:rFonts w:ascii="Liberation Serif" w:hAnsi="Liberation Serif" w:cs="Liberation Serif"/>
          <w:b/>
          <w:spacing w:val="20"/>
        </w:rPr>
        <w:t xml:space="preserve"> </w:t>
      </w:r>
      <w:r w:rsidRPr="00AE7C97">
        <w:rPr>
          <w:rFonts w:ascii="Liberation Serif" w:hAnsi="Liberation Serif" w:cs="Liberation Serif"/>
          <w:b/>
          <w:spacing w:val="20"/>
        </w:rPr>
        <w:t xml:space="preserve">ОКРУГА </w:t>
      </w:r>
    </w:p>
    <w:p w:rsidR="00122CCA" w:rsidRPr="00AE7C97" w:rsidRDefault="00122CCA" w:rsidP="00122CCA">
      <w:pPr>
        <w:jc w:val="center"/>
        <w:rPr>
          <w:rFonts w:ascii="Liberation Serif" w:hAnsi="Liberation Serif" w:cs="Liberation Serif"/>
          <w:b/>
        </w:rPr>
      </w:pPr>
      <w:r w:rsidRPr="00AE7C97">
        <w:rPr>
          <w:rFonts w:ascii="Liberation Serif" w:hAnsi="Liberation Serif" w:cs="Liberation Serif"/>
          <w:b/>
          <w:spacing w:val="20"/>
        </w:rPr>
        <w:t>ГОРНОУРАЛЬСКИЙ СВЕРДЛОВСКОЙ ОБЛАСТИ</w:t>
      </w:r>
    </w:p>
    <w:p w:rsidR="00122CCA" w:rsidRPr="00AE7C97" w:rsidRDefault="00122CCA" w:rsidP="00122CC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pacing w:val="20"/>
          <w:sz w:val="28"/>
          <w:szCs w:val="28"/>
        </w:rPr>
      </w:pPr>
      <w:r w:rsidRPr="00AE7C97">
        <w:rPr>
          <w:rFonts w:ascii="Liberation Serif" w:hAnsi="Liberation Serif" w:cs="Liberation Serif"/>
          <w:b/>
          <w:spacing w:val="20"/>
          <w:sz w:val="28"/>
          <w:szCs w:val="28"/>
        </w:rPr>
        <w:t>УПРАВЛЕНИЕ ОБРАЗОВАНИЯ</w:t>
      </w:r>
    </w:p>
    <w:p w:rsidR="00122CCA" w:rsidRPr="00AE7C97" w:rsidRDefault="00122CCA" w:rsidP="00122CC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aps/>
          <w:spacing w:val="30"/>
          <w:sz w:val="32"/>
          <w:szCs w:val="32"/>
        </w:rPr>
      </w:pPr>
      <w:r>
        <w:rPr>
          <w:rFonts w:ascii="Liberation Serif" w:hAnsi="Liberation Serif" w:cs="Liberation Serif"/>
          <w:noProof/>
          <w:spacing w:val="3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AB3014" wp14:editId="556043B5">
                <wp:simplePos x="0" y="0"/>
                <wp:positionH relativeFrom="column">
                  <wp:posOffset>-26035</wp:posOffset>
                </wp:positionH>
                <wp:positionV relativeFrom="paragraph">
                  <wp:posOffset>374650</wp:posOffset>
                </wp:positionV>
                <wp:extent cx="6297930" cy="0"/>
                <wp:effectExtent l="31115" t="31750" r="33655" b="3492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7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29.5pt" to="493.8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" strokeweight="4.5pt">
                <v:stroke linestyle="thickThin"/>
              </v:line>
            </w:pict>
          </mc:Fallback>
        </mc:AlternateContent>
      </w:r>
      <w:r w:rsidRPr="00AE7C97">
        <w:rPr>
          <w:rFonts w:ascii="Liberation Serif" w:hAnsi="Liberation Serif" w:cs="Liberation Serif"/>
          <w:b/>
          <w:caps/>
          <w:spacing w:val="30"/>
          <w:sz w:val="32"/>
          <w:szCs w:val="32"/>
        </w:rPr>
        <w:t>ПРИКАЗ</w:t>
      </w:r>
    </w:p>
    <w:p w:rsidR="00122CCA" w:rsidRPr="00AE7C97" w:rsidRDefault="00122CCA" w:rsidP="00122CCA">
      <w:pPr>
        <w:widowControl w:val="0"/>
        <w:autoSpaceDE w:val="0"/>
        <w:autoSpaceDN w:val="0"/>
        <w:adjustRightInd w:val="0"/>
        <w:spacing w:before="120" w:line="144" w:lineRule="auto"/>
        <w:jc w:val="center"/>
        <w:rPr>
          <w:rFonts w:ascii="Liberation Serif" w:hAnsi="Liberation Serif" w:cs="Liberation Serif"/>
          <w:b/>
          <w:caps/>
          <w:spacing w:val="20"/>
          <w:sz w:val="36"/>
          <w:szCs w:val="36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5682"/>
        <w:gridCol w:w="1843"/>
      </w:tblGrid>
      <w:tr w:rsidR="00122CCA" w:rsidRPr="006D4C2B" w:rsidTr="00325047"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CCA" w:rsidRPr="006D4C2B" w:rsidRDefault="00122CCA" w:rsidP="00325047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 w:rsidRPr="006D4C2B">
              <w:rPr>
                <w:rFonts w:ascii="Liberation Serif" w:hAnsi="Liberation Serif" w:cs="Liberation Serif"/>
                <w:sz w:val="27"/>
                <w:szCs w:val="27"/>
              </w:rPr>
              <w:t>01.04.2025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CCA" w:rsidRPr="006D4C2B" w:rsidRDefault="00122CCA" w:rsidP="00325047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  <w:r w:rsidRPr="006D4C2B">
              <w:rPr>
                <w:rFonts w:ascii="Liberation Serif" w:hAnsi="Liberation Serif" w:cs="Liberation Serif"/>
                <w:sz w:val="27"/>
                <w:szCs w:val="27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CCA" w:rsidRPr="006D4C2B" w:rsidRDefault="00122CCA" w:rsidP="00325047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 w:rsidRPr="006D4C2B">
              <w:rPr>
                <w:rFonts w:ascii="Liberation Serif" w:hAnsi="Liberation Serif" w:cs="Liberation Serif"/>
                <w:sz w:val="27"/>
                <w:szCs w:val="27"/>
              </w:rPr>
              <w:t>197</w:t>
            </w:r>
          </w:p>
        </w:tc>
      </w:tr>
      <w:tr w:rsidR="00122CCA" w:rsidRPr="006D4C2B" w:rsidTr="00325047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CCA" w:rsidRPr="006D4C2B" w:rsidRDefault="00122CCA" w:rsidP="00325047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 w:rsidRPr="006D4C2B">
              <w:rPr>
                <w:rFonts w:ascii="Liberation Serif" w:hAnsi="Liberation Serif" w:cs="Liberation Serif"/>
                <w:sz w:val="27"/>
                <w:szCs w:val="27"/>
              </w:rPr>
              <w:t>г. Нижний Тагил</w:t>
            </w:r>
          </w:p>
        </w:tc>
      </w:tr>
    </w:tbl>
    <w:p w:rsidR="00122CCA" w:rsidRPr="006D4C2B" w:rsidRDefault="00122CCA" w:rsidP="00724B14">
      <w:pPr>
        <w:pStyle w:val="1"/>
        <w:keepNext w:val="0"/>
        <w:widowControl w:val="0"/>
        <w:spacing w:before="0" w:after="0"/>
        <w:jc w:val="center"/>
        <w:rPr>
          <w:rFonts w:ascii="Liberation Serif" w:hAnsi="Liberation Serif" w:cs="Liberation Serif"/>
          <w:sz w:val="27"/>
          <w:szCs w:val="27"/>
        </w:rPr>
      </w:pPr>
    </w:p>
    <w:p w:rsidR="00122CCA" w:rsidRPr="006D4C2B" w:rsidRDefault="00122CCA" w:rsidP="00724B14">
      <w:pPr>
        <w:pStyle w:val="1"/>
        <w:keepNext w:val="0"/>
        <w:widowControl w:val="0"/>
        <w:spacing w:before="0" w:after="0"/>
        <w:jc w:val="center"/>
        <w:rPr>
          <w:rFonts w:ascii="Liberation Serif" w:hAnsi="Liberation Serif" w:cs="Liberation Serif"/>
          <w:sz w:val="27"/>
          <w:szCs w:val="27"/>
        </w:rPr>
      </w:pPr>
    </w:p>
    <w:p w:rsidR="00B64910" w:rsidRPr="006D4C2B" w:rsidRDefault="00724B14" w:rsidP="00724B14">
      <w:pPr>
        <w:pStyle w:val="1"/>
        <w:keepNext w:val="0"/>
        <w:widowControl w:val="0"/>
        <w:spacing w:before="0" w:after="0"/>
        <w:jc w:val="center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Об организации проведения </w:t>
      </w:r>
      <w:r w:rsidR="00BF5055" w:rsidRPr="006D4C2B">
        <w:rPr>
          <w:rFonts w:ascii="Liberation Serif" w:hAnsi="Liberation Serif" w:cs="Liberation Serif"/>
          <w:sz w:val="27"/>
          <w:szCs w:val="27"/>
        </w:rPr>
        <w:t>в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сероссийских проверочных работ  </w:t>
      </w:r>
    </w:p>
    <w:p w:rsidR="00B64910" w:rsidRPr="006D4C2B" w:rsidRDefault="00724B14" w:rsidP="00122CCA">
      <w:pPr>
        <w:pStyle w:val="1"/>
        <w:keepNext w:val="0"/>
        <w:widowControl w:val="0"/>
        <w:spacing w:before="0" w:after="0"/>
        <w:jc w:val="center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в общеобразовательных </w:t>
      </w:r>
      <w:r w:rsidR="0027184B" w:rsidRPr="006D4C2B">
        <w:rPr>
          <w:rFonts w:ascii="Liberation Serif" w:hAnsi="Liberation Serif" w:cs="Liberation Serif"/>
          <w:sz w:val="27"/>
          <w:szCs w:val="27"/>
        </w:rPr>
        <w:t xml:space="preserve">организациях </w:t>
      </w:r>
      <w:r w:rsidR="00122CCA" w:rsidRPr="006D4C2B">
        <w:rPr>
          <w:rFonts w:ascii="Liberation Serif" w:hAnsi="Liberation Serif" w:cs="Liberation Serif"/>
          <w:sz w:val="27"/>
          <w:szCs w:val="27"/>
        </w:rPr>
        <w:t xml:space="preserve">муниципального округа </w:t>
      </w:r>
      <w:proofErr w:type="spellStart"/>
      <w:r w:rsidR="0027184B" w:rsidRPr="006D4C2B">
        <w:rPr>
          <w:rFonts w:ascii="Liberation Serif" w:hAnsi="Liberation Serif" w:cs="Liberation Serif"/>
          <w:sz w:val="27"/>
          <w:szCs w:val="27"/>
        </w:rPr>
        <w:t>Горноуральск</w:t>
      </w:r>
      <w:r w:rsidR="00122CCA" w:rsidRPr="006D4C2B">
        <w:rPr>
          <w:rFonts w:ascii="Liberation Serif" w:hAnsi="Liberation Serif" w:cs="Liberation Serif"/>
          <w:sz w:val="27"/>
          <w:szCs w:val="27"/>
        </w:rPr>
        <w:t>ий</w:t>
      </w:r>
      <w:proofErr w:type="spellEnd"/>
      <w:r w:rsidR="00122CCA" w:rsidRPr="006D4C2B">
        <w:rPr>
          <w:rFonts w:ascii="Liberation Serif" w:hAnsi="Liberation Serif" w:cs="Liberation Serif"/>
          <w:sz w:val="27"/>
          <w:szCs w:val="27"/>
        </w:rPr>
        <w:t xml:space="preserve"> Свердловской области </w:t>
      </w:r>
      <w:r w:rsidR="00B64910" w:rsidRPr="006D4C2B">
        <w:rPr>
          <w:rFonts w:ascii="Liberation Serif" w:hAnsi="Liberation Serif" w:cs="Liberation Serif"/>
          <w:sz w:val="27"/>
          <w:szCs w:val="27"/>
        </w:rPr>
        <w:t xml:space="preserve">в </w:t>
      </w:r>
      <w:r w:rsidR="005063B0" w:rsidRPr="006D4C2B">
        <w:rPr>
          <w:rFonts w:ascii="Liberation Serif" w:hAnsi="Liberation Serif" w:cs="Liberation Serif"/>
          <w:sz w:val="27"/>
          <w:szCs w:val="27"/>
        </w:rPr>
        <w:t>202</w:t>
      </w:r>
      <w:r w:rsidR="00122CCA" w:rsidRPr="006D4C2B">
        <w:rPr>
          <w:rFonts w:ascii="Liberation Serif" w:hAnsi="Liberation Serif" w:cs="Liberation Serif"/>
          <w:sz w:val="27"/>
          <w:szCs w:val="27"/>
        </w:rPr>
        <w:t>4</w:t>
      </w:r>
      <w:r w:rsidR="005063B0" w:rsidRPr="006D4C2B">
        <w:rPr>
          <w:rFonts w:ascii="Liberation Serif" w:hAnsi="Liberation Serif" w:cs="Liberation Serif"/>
          <w:sz w:val="27"/>
          <w:szCs w:val="27"/>
        </w:rPr>
        <w:t>-202</w:t>
      </w:r>
      <w:r w:rsidR="00122CCA" w:rsidRPr="006D4C2B">
        <w:rPr>
          <w:rFonts w:ascii="Liberation Serif" w:hAnsi="Liberation Serif" w:cs="Liberation Serif"/>
          <w:sz w:val="27"/>
          <w:szCs w:val="27"/>
        </w:rPr>
        <w:t>5</w:t>
      </w:r>
      <w:r w:rsidR="005063B0" w:rsidRPr="006D4C2B">
        <w:rPr>
          <w:rFonts w:ascii="Liberation Serif" w:hAnsi="Liberation Serif" w:cs="Liberation Serif"/>
          <w:sz w:val="27"/>
          <w:szCs w:val="27"/>
        </w:rPr>
        <w:t xml:space="preserve"> учебном году</w:t>
      </w:r>
    </w:p>
    <w:p w:rsidR="00724B14" w:rsidRPr="006D4C2B" w:rsidRDefault="00724B14" w:rsidP="00724B14">
      <w:pPr>
        <w:widowControl w:val="0"/>
        <w:rPr>
          <w:rFonts w:ascii="Liberation Serif" w:hAnsi="Liberation Serif" w:cs="Liberation Serif"/>
          <w:sz w:val="27"/>
          <w:szCs w:val="27"/>
        </w:rPr>
      </w:pPr>
    </w:p>
    <w:p w:rsidR="00157CDE" w:rsidRPr="006D4C2B" w:rsidRDefault="00D5236A" w:rsidP="00BD6D1A">
      <w:pPr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proofErr w:type="gramStart"/>
      <w:r w:rsidRPr="006D4C2B">
        <w:rPr>
          <w:rFonts w:ascii="Liberation Serif" w:hAnsi="Liberation Serif" w:cs="Liberation Serif"/>
          <w:sz w:val="27"/>
          <w:szCs w:val="27"/>
        </w:rPr>
        <w:t>В соответствии с постановлением Правит</w:t>
      </w:r>
      <w:r w:rsidR="006D4C2B" w:rsidRPr="006D4C2B">
        <w:rPr>
          <w:rFonts w:ascii="Liberation Serif" w:hAnsi="Liberation Serif" w:cs="Liberation Serif"/>
          <w:sz w:val="27"/>
          <w:szCs w:val="27"/>
        </w:rPr>
        <w:t>ельства Российской Федерации от 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30.04.2024 № 556 «Об утверждении перечня мероприятий по оценке качества образования и Правил проведения мероприятий по оценке качества образования», </w:t>
      </w:r>
      <w:r w:rsidR="00BD6D1A" w:rsidRPr="006D4C2B">
        <w:rPr>
          <w:rFonts w:ascii="Liberation Serif" w:hAnsi="Liberation Serif" w:cs="Liberation Serif"/>
          <w:sz w:val="27"/>
          <w:szCs w:val="27"/>
        </w:rPr>
        <w:t>п</w:t>
      </w:r>
      <w:r w:rsidRPr="006D4C2B">
        <w:rPr>
          <w:rFonts w:ascii="Liberation Serif" w:hAnsi="Liberation Serif" w:cs="Liberation Serif"/>
          <w:sz w:val="27"/>
          <w:szCs w:val="27"/>
        </w:rPr>
        <w:t>риказ</w:t>
      </w:r>
      <w:r w:rsidR="00BD6D1A" w:rsidRPr="006D4C2B">
        <w:rPr>
          <w:rFonts w:ascii="Liberation Serif" w:hAnsi="Liberation Serif" w:cs="Liberation Serif"/>
          <w:sz w:val="27"/>
          <w:szCs w:val="27"/>
        </w:rPr>
        <w:t>ом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 Федеральной службы по надзору в сфере образован</w:t>
      </w:r>
      <w:r w:rsidR="006D4C2B" w:rsidRPr="006D4C2B">
        <w:rPr>
          <w:rFonts w:ascii="Liberation Serif" w:hAnsi="Liberation Serif" w:cs="Liberation Serif"/>
          <w:sz w:val="27"/>
          <w:szCs w:val="27"/>
        </w:rPr>
        <w:t>ия и науки от </w:t>
      </w:r>
      <w:r w:rsidR="00BD6D1A" w:rsidRPr="006D4C2B">
        <w:rPr>
          <w:rFonts w:ascii="Liberation Serif" w:hAnsi="Liberation Serif" w:cs="Liberation Serif"/>
          <w:sz w:val="27"/>
          <w:szCs w:val="27"/>
        </w:rPr>
        <w:t>13.05.2024 № 1008 «</w:t>
      </w:r>
      <w:r w:rsidRPr="006D4C2B">
        <w:rPr>
          <w:rFonts w:ascii="Liberation Serif" w:hAnsi="Liberation Serif" w:cs="Liberation Serif"/>
          <w:sz w:val="27"/>
          <w:szCs w:val="27"/>
        </w:rPr>
        <w:t>Об утвержден</w:t>
      </w:r>
      <w:r w:rsidR="006D4C2B" w:rsidRPr="006D4C2B">
        <w:rPr>
          <w:rFonts w:ascii="Liberation Serif" w:hAnsi="Liberation Serif" w:cs="Liberation Serif"/>
          <w:sz w:val="27"/>
          <w:szCs w:val="27"/>
        </w:rPr>
        <w:t>ии состава участников, сроков и </w:t>
      </w:r>
      <w:r w:rsidRPr="006D4C2B">
        <w:rPr>
          <w:rFonts w:ascii="Liberation Serif" w:hAnsi="Liberation Serif" w:cs="Liberation Serif"/>
          <w:sz w:val="27"/>
          <w:szCs w:val="27"/>
        </w:rPr>
        <w:t>продолжительности проведения вс</w:t>
      </w:r>
      <w:r w:rsidR="006D4C2B" w:rsidRPr="006D4C2B">
        <w:rPr>
          <w:rFonts w:ascii="Liberation Serif" w:hAnsi="Liberation Serif" w:cs="Liberation Serif"/>
          <w:sz w:val="27"/>
          <w:szCs w:val="27"/>
        </w:rPr>
        <w:t>ероссийских проверочных работ в </w:t>
      </w:r>
      <w:r w:rsidRPr="006D4C2B">
        <w:rPr>
          <w:rFonts w:ascii="Liberation Serif" w:hAnsi="Liberation Serif" w:cs="Liberation Serif"/>
          <w:sz w:val="27"/>
          <w:szCs w:val="27"/>
        </w:rPr>
        <w:t>образовательных организациях, осуществляющих образовательную деятельность по образовательным программам начального</w:t>
      </w:r>
      <w:proofErr w:type="gramEnd"/>
      <w:r w:rsidRPr="006D4C2B">
        <w:rPr>
          <w:rFonts w:ascii="Liberation Serif" w:hAnsi="Liberation Serif" w:cs="Liberation Serif"/>
          <w:sz w:val="27"/>
          <w:szCs w:val="27"/>
        </w:rPr>
        <w:t xml:space="preserve"> </w:t>
      </w:r>
      <w:proofErr w:type="gramStart"/>
      <w:r w:rsidRPr="006D4C2B">
        <w:rPr>
          <w:rFonts w:ascii="Liberation Serif" w:hAnsi="Liberation Serif" w:cs="Liberation Serif"/>
          <w:sz w:val="27"/>
          <w:szCs w:val="27"/>
        </w:rPr>
        <w:t xml:space="preserve">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</w:t>
      </w:r>
      <w:r w:rsidR="006D4C2B" w:rsidRPr="006D4C2B">
        <w:rPr>
          <w:rFonts w:ascii="Liberation Serif" w:hAnsi="Liberation Serif" w:cs="Liberation Serif"/>
          <w:sz w:val="27"/>
          <w:szCs w:val="27"/>
        </w:rPr>
        <w:t>образовательную деятельность по </w:t>
      </w:r>
      <w:r w:rsidRPr="006D4C2B">
        <w:rPr>
          <w:rFonts w:ascii="Liberation Serif" w:hAnsi="Liberation Serif" w:cs="Liberation Serif"/>
          <w:sz w:val="27"/>
          <w:szCs w:val="27"/>
        </w:rPr>
        <w:t>образовательным программам начального общего, основного общего, среднего общего образования, в 2024/2025 учебном году</w:t>
      </w:r>
      <w:r w:rsidR="00BD6D1A" w:rsidRPr="006D4C2B">
        <w:rPr>
          <w:rFonts w:ascii="Liberation Serif" w:hAnsi="Liberation Serif" w:cs="Liberation Serif"/>
          <w:sz w:val="27"/>
          <w:szCs w:val="27"/>
        </w:rPr>
        <w:t>», на основании приказа Министерства образования и молодежной п</w:t>
      </w:r>
      <w:r w:rsidR="006D4C2B" w:rsidRPr="006D4C2B">
        <w:rPr>
          <w:rFonts w:ascii="Liberation Serif" w:hAnsi="Liberation Serif" w:cs="Liberation Serif"/>
          <w:sz w:val="27"/>
          <w:szCs w:val="27"/>
        </w:rPr>
        <w:t>олитики Свердловской области от </w:t>
      </w:r>
      <w:r w:rsidR="00BD6D1A" w:rsidRPr="006D4C2B">
        <w:rPr>
          <w:rFonts w:ascii="Liberation Serif" w:hAnsi="Liberation Serif" w:cs="Liberation Serif"/>
          <w:sz w:val="27"/>
          <w:szCs w:val="27"/>
        </w:rPr>
        <w:t>17.03.2025 № 51-И «О проведении мониторинга качества подготовки обучающихся в образовательных организациях</w:t>
      </w:r>
      <w:proofErr w:type="gramEnd"/>
      <w:r w:rsidR="00BD6D1A" w:rsidRPr="006D4C2B">
        <w:rPr>
          <w:rFonts w:ascii="Liberation Serif" w:hAnsi="Liberation Serif" w:cs="Liberation Serif"/>
          <w:sz w:val="27"/>
          <w:szCs w:val="27"/>
        </w:rPr>
        <w:t xml:space="preserve">, </w:t>
      </w:r>
      <w:proofErr w:type="gramStart"/>
      <w:r w:rsidR="00BD6D1A" w:rsidRPr="006D4C2B">
        <w:rPr>
          <w:rFonts w:ascii="Liberation Serif" w:hAnsi="Liberation Serif" w:cs="Liberation Serif"/>
          <w:sz w:val="27"/>
          <w:szCs w:val="27"/>
        </w:rPr>
        <w:t>расположенных на территории Свердловской области, реализующих программы начального общего, основного общего и среднего общего образования, в форме всероссийских проверочных работ в 2024/2025 учебном году»,</w:t>
      </w:r>
      <w:r w:rsidR="00DA0010" w:rsidRPr="006D4C2B">
        <w:rPr>
          <w:rFonts w:ascii="Liberation Serif" w:hAnsi="Liberation Serif" w:cs="Liberation Serif"/>
          <w:sz w:val="27"/>
          <w:szCs w:val="27"/>
        </w:rPr>
        <w:t xml:space="preserve"> Положени</w:t>
      </w:r>
      <w:r w:rsidR="00BD6D1A" w:rsidRPr="006D4C2B">
        <w:rPr>
          <w:rFonts w:ascii="Liberation Serif" w:hAnsi="Liberation Serif" w:cs="Liberation Serif"/>
          <w:sz w:val="27"/>
          <w:szCs w:val="27"/>
        </w:rPr>
        <w:t>я</w:t>
      </w:r>
      <w:r w:rsidR="00DA0010" w:rsidRPr="006D4C2B">
        <w:rPr>
          <w:rFonts w:ascii="Liberation Serif" w:hAnsi="Liberation Serif" w:cs="Liberation Serif"/>
          <w:sz w:val="27"/>
          <w:szCs w:val="27"/>
        </w:rPr>
        <w:t xml:space="preserve"> </w:t>
      </w:r>
      <w:r w:rsidR="00BD6D1A" w:rsidRPr="006D4C2B">
        <w:rPr>
          <w:rFonts w:ascii="Liberation Serif" w:hAnsi="Liberation Serif" w:cs="Liberation Serif"/>
          <w:sz w:val="27"/>
          <w:szCs w:val="27"/>
        </w:rPr>
        <w:t xml:space="preserve">об Управлении образования администрации муниципального округа </w:t>
      </w:r>
      <w:proofErr w:type="spellStart"/>
      <w:r w:rsidR="00BD6D1A" w:rsidRPr="006D4C2B">
        <w:rPr>
          <w:rFonts w:ascii="Liberation Serif" w:hAnsi="Liberation Serif" w:cs="Liberation Serif"/>
          <w:sz w:val="27"/>
          <w:szCs w:val="27"/>
        </w:rPr>
        <w:t>Горноуральский</w:t>
      </w:r>
      <w:proofErr w:type="spellEnd"/>
      <w:r w:rsidR="00BD6D1A" w:rsidRPr="006D4C2B">
        <w:rPr>
          <w:rFonts w:ascii="Liberation Serif" w:hAnsi="Liberation Serif" w:cs="Liberation Serif"/>
          <w:sz w:val="27"/>
          <w:szCs w:val="27"/>
        </w:rPr>
        <w:t xml:space="preserve"> Свердловской области, утвержденного решением Думы </w:t>
      </w:r>
      <w:proofErr w:type="spellStart"/>
      <w:r w:rsidR="00BD6D1A" w:rsidRPr="006D4C2B">
        <w:rPr>
          <w:rFonts w:ascii="Liberation Serif" w:hAnsi="Liberation Serif" w:cs="Liberation Serif"/>
          <w:sz w:val="27"/>
          <w:szCs w:val="27"/>
        </w:rPr>
        <w:t>Горно</w:t>
      </w:r>
      <w:r w:rsidR="00CF1F26">
        <w:rPr>
          <w:rFonts w:ascii="Liberation Serif" w:hAnsi="Liberation Serif" w:cs="Liberation Serif"/>
          <w:sz w:val="27"/>
          <w:szCs w:val="27"/>
        </w:rPr>
        <w:t>уральского</w:t>
      </w:r>
      <w:proofErr w:type="spellEnd"/>
      <w:r w:rsidR="00CF1F26">
        <w:rPr>
          <w:rFonts w:ascii="Liberation Serif" w:hAnsi="Liberation Serif" w:cs="Liberation Serif"/>
          <w:sz w:val="27"/>
          <w:szCs w:val="27"/>
        </w:rPr>
        <w:t xml:space="preserve"> городского округа от </w:t>
      </w:r>
      <w:r w:rsidR="00BD6D1A" w:rsidRPr="006D4C2B">
        <w:rPr>
          <w:rFonts w:ascii="Liberation Serif" w:hAnsi="Liberation Serif" w:cs="Liberation Serif"/>
          <w:sz w:val="27"/>
          <w:szCs w:val="27"/>
        </w:rPr>
        <w:t>24.10.2024 года № 33/6</w:t>
      </w:r>
      <w:r w:rsidR="00744D9D" w:rsidRPr="006D4C2B">
        <w:rPr>
          <w:rFonts w:ascii="Liberation Serif" w:hAnsi="Liberation Serif" w:cs="Liberation Serif"/>
          <w:sz w:val="27"/>
          <w:szCs w:val="27"/>
        </w:rPr>
        <w:t>, в </w:t>
      </w:r>
      <w:r w:rsidR="0003235A" w:rsidRPr="006D4C2B">
        <w:rPr>
          <w:rFonts w:ascii="Liberation Serif" w:hAnsi="Liberation Serif" w:cs="Liberation Serif"/>
          <w:sz w:val="27"/>
          <w:szCs w:val="27"/>
        </w:rPr>
        <w:t xml:space="preserve">целях обеспечения проведения всероссийских </w:t>
      </w:r>
      <w:r w:rsidR="00744D9D" w:rsidRPr="006D4C2B">
        <w:rPr>
          <w:rFonts w:ascii="Liberation Serif" w:hAnsi="Liberation Serif" w:cs="Liberation Serif"/>
          <w:sz w:val="27"/>
          <w:szCs w:val="27"/>
        </w:rPr>
        <w:t>проверочных работ в 202</w:t>
      </w:r>
      <w:r w:rsidR="00BD6D1A" w:rsidRPr="006D4C2B">
        <w:rPr>
          <w:rFonts w:ascii="Liberation Serif" w:hAnsi="Liberation Serif" w:cs="Liberation Serif"/>
          <w:sz w:val="27"/>
          <w:szCs w:val="27"/>
        </w:rPr>
        <w:t>5</w:t>
      </w:r>
      <w:r w:rsidR="00744D9D" w:rsidRPr="006D4C2B">
        <w:rPr>
          <w:rFonts w:ascii="Liberation Serif" w:hAnsi="Liberation Serif" w:cs="Liberation Serif"/>
          <w:sz w:val="27"/>
          <w:szCs w:val="27"/>
        </w:rPr>
        <w:t xml:space="preserve"> году и </w:t>
      </w:r>
      <w:r w:rsidR="0003235A" w:rsidRPr="006D4C2B">
        <w:rPr>
          <w:rFonts w:ascii="Liberation Serif" w:hAnsi="Liberation Serif" w:cs="Liberation Serif"/>
          <w:sz w:val="27"/>
          <w:szCs w:val="27"/>
        </w:rPr>
        <w:t>повышения объективности процедур</w:t>
      </w:r>
      <w:proofErr w:type="gramEnd"/>
      <w:r w:rsidR="0003235A" w:rsidRPr="006D4C2B">
        <w:rPr>
          <w:rFonts w:ascii="Liberation Serif" w:hAnsi="Liberation Serif" w:cs="Liberation Serif"/>
          <w:sz w:val="27"/>
          <w:szCs w:val="27"/>
        </w:rPr>
        <w:t xml:space="preserve"> оценки качества подготовки обучающихся общеобразовательных организаций</w:t>
      </w:r>
    </w:p>
    <w:p w:rsidR="00724B14" w:rsidRPr="006D4C2B" w:rsidRDefault="00724B14" w:rsidP="00F61C70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7"/>
          <w:szCs w:val="27"/>
        </w:rPr>
      </w:pPr>
      <w:r w:rsidRPr="006D4C2B">
        <w:rPr>
          <w:rFonts w:ascii="Liberation Serif" w:hAnsi="Liberation Serif" w:cs="Liberation Serif"/>
          <w:b/>
          <w:sz w:val="27"/>
          <w:szCs w:val="27"/>
        </w:rPr>
        <w:t>ПРИКАЗЫВАЮ:</w:t>
      </w:r>
      <w:bookmarkStart w:id="0" w:name="_GoBack"/>
      <w:bookmarkEnd w:id="0"/>
    </w:p>
    <w:p w:rsidR="004A05EB" w:rsidRPr="006D4C2B" w:rsidRDefault="004A05EB" w:rsidP="004A05EB">
      <w:pPr>
        <w:pStyle w:val="2"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Организовать проведение всероссийских проверочных работ (далее - ВПР) в общеобразовательных организациях </w:t>
      </w:r>
      <w:r w:rsidR="00BD6D1A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муниципального округа </w:t>
      </w:r>
      <w:proofErr w:type="spellStart"/>
      <w:r w:rsidR="00BD6D1A" w:rsidRPr="006D4C2B">
        <w:rPr>
          <w:rFonts w:ascii="Liberation Serif" w:hAnsi="Liberation Serif" w:cs="Liberation Serif"/>
          <w:spacing w:val="0"/>
          <w:sz w:val="27"/>
          <w:szCs w:val="27"/>
        </w:rPr>
        <w:t>Горноуральский</w:t>
      </w:r>
      <w:proofErr w:type="spellEnd"/>
      <w:r w:rsidR="00BD6D1A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 Свердловской области с 11 апреля по 16 мая 2025 года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:</w:t>
      </w:r>
    </w:p>
    <w:p w:rsidR="004A05EB" w:rsidRPr="006D4C2B" w:rsidRDefault="004A05EB" w:rsidP="00BD6D1A">
      <w:pPr>
        <w:pStyle w:val="2"/>
        <w:spacing w:before="0" w:line="240" w:lineRule="auto"/>
        <w:ind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r w:rsidRPr="006D4C2B">
        <w:rPr>
          <w:rFonts w:ascii="Liberation Serif" w:hAnsi="Liberation Serif" w:cs="Liberation Serif"/>
          <w:spacing w:val="0"/>
          <w:sz w:val="27"/>
          <w:szCs w:val="27"/>
        </w:rPr>
        <w:t>1)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ab/>
        <w:t xml:space="preserve">в 4-х </w:t>
      </w:r>
      <w:r w:rsidR="00711401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классах </w:t>
      </w:r>
      <w:r w:rsidR="00BD6D1A" w:rsidRPr="006D4C2B">
        <w:rPr>
          <w:rFonts w:ascii="Liberation Serif" w:hAnsi="Liberation Serif" w:cs="Liberation Serif"/>
          <w:spacing w:val="0"/>
          <w:sz w:val="27"/>
          <w:szCs w:val="27"/>
        </w:rPr>
        <w:t>п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о учебным предметам «Русский язык», «Математика», </w:t>
      </w:r>
      <w:r w:rsidR="00711401" w:rsidRPr="006D4C2B">
        <w:rPr>
          <w:rFonts w:ascii="Liberation Serif" w:hAnsi="Liberation Serif" w:cs="Liberation Serif"/>
          <w:spacing w:val="0"/>
          <w:sz w:val="27"/>
          <w:szCs w:val="27"/>
        </w:rPr>
        <w:t>один из предметов: «Окружающий мир», «Литературное чтение», «Иностранный язык»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;</w:t>
      </w:r>
    </w:p>
    <w:p w:rsidR="00711401" w:rsidRPr="006D4C2B" w:rsidRDefault="004A05EB" w:rsidP="00711401">
      <w:pPr>
        <w:pStyle w:val="2"/>
        <w:spacing w:before="0" w:line="240" w:lineRule="auto"/>
        <w:ind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proofErr w:type="gramStart"/>
      <w:r w:rsidRPr="006D4C2B">
        <w:rPr>
          <w:rFonts w:ascii="Liberation Serif" w:hAnsi="Liberation Serif" w:cs="Liberation Serif"/>
          <w:spacing w:val="0"/>
          <w:sz w:val="27"/>
          <w:szCs w:val="27"/>
        </w:rPr>
        <w:lastRenderedPageBreak/>
        <w:t>2)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ab/>
        <w:t>в 5-х классах по учебным предметам «Математика», «Русский язык»</w:t>
      </w:r>
      <w:r w:rsidR="00711401" w:rsidRPr="006D4C2B">
        <w:rPr>
          <w:rFonts w:ascii="Liberation Serif" w:hAnsi="Liberation Serif" w:cs="Liberation Serif"/>
          <w:spacing w:val="0"/>
          <w:sz w:val="27"/>
          <w:szCs w:val="27"/>
        </w:rPr>
        <w:t>;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 </w:t>
      </w:r>
      <w:r w:rsidR="00CF1F26">
        <w:rPr>
          <w:rFonts w:ascii="Liberation Serif" w:hAnsi="Liberation Serif" w:cs="Liberation Serif"/>
          <w:spacing w:val="0"/>
          <w:sz w:val="27"/>
          <w:szCs w:val="27"/>
        </w:rPr>
        <w:t>по 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учебным предметам 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«История», «</w:t>
      </w:r>
      <w:r w:rsidR="00711401" w:rsidRPr="006D4C2B">
        <w:rPr>
          <w:rFonts w:ascii="Liberation Serif" w:hAnsi="Liberation Serif" w:cs="Liberation Serif"/>
          <w:spacing w:val="0"/>
          <w:sz w:val="27"/>
          <w:szCs w:val="27"/>
        </w:rPr>
        <w:t>Литература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»</w:t>
      </w:r>
      <w:r w:rsidR="00711401" w:rsidRPr="006D4C2B">
        <w:rPr>
          <w:rFonts w:ascii="Liberation Serif" w:hAnsi="Liberation Serif" w:cs="Liberation Serif"/>
          <w:spacing w:val="0"/>
          <w:sz w:val="27"/>
          <w:szCs w:val="27"/>
        </w:rPr>
        <w:t>, «Иностранный язык», «География», «Биология» - для каждого класса по двум предметам из указанных на основе случайного выбора, информация о котором предоставляется через личный кабинет ОО в Федеральной информационной системе оценки качества образования (далее - ФИС ОКО);</w:t>
      </w:r>
      <w:proofErr w:type="gramEnd"/>
    </w:p>
    <w:p w:rsidR="004A05EB" w:rsidRPr="006D4C2B" w:rsidRDefault="004A05EB" w:rsidP="004A05EB">
      <w:pPr>
        <w:pStyle w:val="2"/>
        <w:spacing w:before="0" w:line="240" w:lineRule="auto"/>
        <w:ind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r w:rsidRPr="006D4C2B">
        <w:rPr>
          <w:rFonts w:ascii="Liberation Serif" w:hAnsi="Liberation Serif" w:cs="Liberation Serif"/>
          <w:spacing w:val="0"/>
          <w:sz w:val="27"/>
          <w:szCs w:val="27"/>
        </w:rPr>
        <w:t>3)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ab/>
        <w:t>в 6-х классах по учебным предметам «Русский язык», «Математика»;</w:t>
      </w:r>
    </w:p>
    <w:p w:rsidR="004A05EB" w:rsidRPr="006D4C2B" w:rsidRDefault="004A05EB" w:rsidP="004A05EB">
      <w:pPr>
        <w:pStyle w:val="2"/>
        <w:spacing w:before="0" w:line="240" w:lineRule="auto"/>
        <w:ind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proofErr w:type="gramStart"/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по учебным предметам «История», 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«Литература», «Иностранный язык», 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«Биология», «География», «Обществознание» - для каждого класса по двум предметам из указанных на основе случайного выбора, информация о котором предоставляется через личный кабинет ОО в Федеральной информационной системе оценки качества образования (далее - ФИС ОКО);</w:t>
      </w:r>
      <w:proofErr w:type="gramEnd"/>
    </w:p>
    <w:p w:rsidR="004A05EB" w:rsidRPr="006D4C2B" w:rsidRDefault="004A05EB" w:rsidP="004A05EB">
      <w:pPr>
        <w:pStyle w:val="2"/>
        <w:spacing w:before="0" w:line="240" w:lineRule="auto"/>
        <w:ind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r w:rsidRPr="006D4C2B">
        <w:rPr>
          <w:rFonts w:ascii="Liberation Serif" w:hAnsi="Liberation Serif" w:cs="Liberation Serif"/>
          <w:spacing w:val="0"/>
          <w:sz w:val="27"/>
          <w:szCs w:val="27"/>
        </w:rPr>
        <w:t>4)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ab/>
        <w:t xml:space="preserve">в 7-х классах по учебным предметам «Русский язык», «Математика»; </w:t>
      </w:r>
    </w:p>
    <w:p w:rsidR="004A05EB" w:rsidRPr="006D4C2B" w:rsidRDefault="004A05EB" w:rsidP="00965208">
      <w:pPr>
        <w:pStyle w:val="2"/>
        <w:spacing w:before="0" w:line="240" w:lineRule="auto"/>
        <w:ind w:firstLine="0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proofErr w:type="gramStart"/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по учебным предметам «История», 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«Литература», «Иностранный язык», «Обществознание», «Биология», «География»,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 «Физика» </w:t>
      </w:r>
      <w:r w:rsidR="006D4C2B" w:rsidRPr="006D4C2B">
        <w:rPr>
          <w:rFonts w:ascii="Liberation Serif" w:hAnsi="Liberation Serif" w:cs="Liberation Serif"/>
          <w:spacing w:val="0"/>
          <w:sz w:val="27"/>
          <w:szCs w:val="27"/>
        </w:rPr>
        <w:t>- для каждого класса по 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двум предметам из указанных на основе </w:t>
      </w:r>
      <w:r w:rsidR="006D4C2B" w:rsidRPr="006D4C2B">
        <w:rPr>
          <w:rFonts w:ascii="Liberation Serif" w:hAnsi="Liberation Serif" w:cs="Liberation Serif"/>
          <w:spacing w:val="0"/>
          <w:sz w:val="27"/>
          <w:szCs w:val="27"/>
        </w:rPr>
        <w:t>случайного выбора, информация о 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котором предоставляется через личный кабинет ОО в Федеральной информационной системе оценки качества образования (далее - ФИС ОКО);</w:t>
      </w:r>
      <w:proofErr w:type="gramEnd"/>
    </w:p>
    <w:p w:rsidR="004A05EB" w:rsidRPr="006D4C2B" w:rsidRDefault="004A05EB" w:rsidP="00965208">
      <w:pPr>
        <w:pStyle w:val="2"/>
        <w:spacing w:before="0" w:line="240" w:lineRule="auto"/>
        <w:ind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proofErr w:type="gramStart"/>
      <w:r w:rsidRPr="006D4C2B">
        <w:rPr>
          <w:rFonts w:ascii="Liberation Serif" w:hAnsi="Liberation Serif" w:cs="Liberation Serif"/>
          <w:spacing w:val="0"/>
          <w:sz w:val="27"/>
          <w:szCs w:val="27"/>
        </w:rPr>
        <w:t>5)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ab/>
        <w:t>в 8-х классах по учебным предметам «Математика», «Русский язык»;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 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по учебным предметам «История», 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«Литература», «Иностранный язык», 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«Биология», «География», «Обществознание», «Физика», «Химия»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, «Информатика»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 - для каждого класса по двум предметам из указанных на основе случайного выбора, информация о котором предоставляется через личный кабинет в ФИС ОКО;</w:t>
      </w:r>
      <w:proofErr w:type="gramEnd"/>
    </w:p>
    <w:p w:rsidR="004A05EB" w:rsidRPr="006D4C2B" w:rsidRDefault="004A05EB" w:rsidP="00965208">
      <w:pPr>
        <w:pStyle w:val="2"/>
        <w:spacing w:before="0" w:line="240" w:lineRule="auto"/>
        <w:ind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proofErr w:type="gramStart"/>
      <w:r w:rsidRPr="006D4C2B">
        <w:rPr>
          <w:rFonts w:ascii="Liberation Serif" w:hAnsi="Liberation Serif" w:cs="Liberation Serif"/>
          <w:spacing w:val="0"/>
          <w:sz w:val="27"/>
          <w:szCs w:val="27"/>
        </w:rPr>
        <w:t>6) в 1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0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-х классах по учебным предметам 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«Русский язык», «Математика»</w:t>
      </w:r>
      <w:r w:rsidR="006D4C2B" w:rsidRPr="006D4C2B">
        <w:rPr>
          <w:rFonts w:ascii="Liberation Serif" w:hAnsi="Liberation Serif" w:cs="Liberation Serif"/>
          <w:spacing w:val="0"/>
          <w:sz w:val="27"/>
          <w:szCs w:val="27"/>
        </w:rPr>
        <w:t>; по 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учебным предметам 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«География», 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«Обществознание», 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«История», «Химия», «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Литература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», «Физика»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, «Иностранный язык» для каждого класса по двум предметам из указанных на основе случайного выбора, информация о котором предоставляется через личный кабинет в ФИС ОКО.</w:t>
      </w:r>
      <w:proofErr w:type="gramEnd"/>
    </w:p>
    <w:p w:rsidR="0089069A" w:rsidRPr="006D4C2B" w:rsidRDefault="004A05EB" w:rsidP="0089069A">
      <w:pPr>
        <w:pStyle w:val="2"/>
        <w:numPr>
          <w:ilvl w:val="0"/>
          <w:numId w:val="1"/>
        </w:numPr>
        <w:spacing w:before="0" w:line="240" w:lineRule="auto"/>
        <w:ind w:left="0"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r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Утвердить график проведения ВПР </w:t>
      </w:r>
      <w:r w:rsidR="00F10C8E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в 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4-</w:t>
      </w:r>
      <w:r w:rsidR="00F10C8E" w:rsidRPr="006D4C2B">
        <w:rPr>
          <w:rFonts w:ascii="Liberation Serif" w:hAnsi="Liberation Serif" w:cs="Liberation Serif"/>
          <w:spacing w:val="0"/>
          <w:sz w:val="27"/>
          <w:szCs w:val="27"/>
        </w:rPr>
        <w:t>х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 – 10-х </w:t>
      </w:r>
      <w:r w:rsidR="00F10C8E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классах </w:t>
      </w:r>
      <w:r w:rsidR="006D4C2B" w:rsidRPr="006D4C2B">
        <w:rPr>
          <w:rFonts w:ascii="Liberation Serif" w:hAnsi="Liberation Serif" w:cs="Liberation Serif"/>
          <w:spacing w:val="0"/>
          <w:sz w:val="27"/>
          <w:szCs w:val="27"/>
        </w:rPr>
        <w:t>в </w:t>
      </w:r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общеобразовательных организациях муниципального округа </w:t>
      </w:r>
      <w:proofErr w:type="spellStart"/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>Горноуральский</w:t>
      </w:r>
      <w:proofErr w:type="spellEnd"/>
      <w:r w:rsidR="00965208" w:rsidRPr="006D4C2B">
        <w:rPr>
          <w:rFonts w:ascii="Liberation Serif" w:hAnsi="Liberation Serif" w:cs="Liberation Serif"/>
          <w:spacing w:val="0"/>
          <w:sz w:val="27"/>
          <w:szCs w:val="27"/>
        </w:rPr>
        <w:t xml:space="preserve"> Свердловской области в 2024-2025 учебном году </w:t>
      </w:r>
      <w:r w:rsidRPr="006D4C2B">
        <w:rPr>
          <w:rFonts w:ascii="Liberation Serif" w:hAnsi="Liberation Serif" w:cs="Liberation Serif"/>
          <w:spacing w:val="0"/>
          <w:sz w:val="27"/>
          <w:szCs w:val="27"/>
        </w:rPr>
        <w:t>(Приложение № 1).</w:t>
      </w:r>
    </w:p>
    <w:p w:rsidR="004A05EB" w:rsidRPr="006D4C2B" w:rsidRDefault="004A05EB" w:rsidP="004A05EB">
      <w:pPr>
        <w:pStyle w:val="2"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jc w:val="both"/>
        <w:rPr>
          <w:rFonts w:ascii="Liberation Serif" w:hAnsi="Liberation Serif" w:cs="Liberation Serif"/>
          <w:spacing w:val="0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>Руководителям общеобразовательных организаций:</w:t>
      </w:r>
    </w:p>
    <w:p w:rsidR="004A05EB" w:rsidRPr="006D4C2B" w:rsidRDefault="004A05EB" w:rsidP="004A05E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7"/>
          <w:szCs w:val="27"/>
          <w:lang w:eastAsia="en-US"/>
        </w:rPr>
      </w:pPr>
      <w:r w:rsidRPr="006D4C2B">
        <w:rPr>
          <w:rFonts w:ascii="Liberation Serif" w:eastAsiaTheme="minorHAnsi" w:hAnsi="Liberation Serif" w:cs="Liberation Serif"/>
          <w:sz w:val="27"/>
          <w:szCs w:val="27"/>
          <w:lang w:eastAsia="en-US"/>
        </w:rPr>
        <w:t>1)</w:t>
      </w:r>
      <w:r w:rsidRPr="006D4C2B">
        <w:rPr>
          <w:rFonts w:ascii="Liberation Serif" w:eastAsiaTheme="minorHAnsi" w:hAnsi="Liberation Serif" w:cs="Liberation Serif"/>
          <w:sz w:val="27"/>
          <w:szCs w:val="27"/>
          <w:lang w:eastAsia="en-US"/>
        </w:rPr>
        <w:tab/>
        <w:t xml:space="preserve">обеспечить организационно-методическое и технологическое сопровождение </w:t>
      </w:r>
      <w:r w:rsidR="00293E08" w:rsidRPr="006D4C2B">
        <w:rPr>
          <w:rFonts w:ascii="Liberation Serif" w:eastAsiaTheme="minorHAnsi" w:hAnsi="Liberation Serif" w:cs="Liberation Serif"/>
          <w:sz w:val="27"/>
          <w:szCs w:val="27"/>
          <w:lang w:eastAsia="en-US"/>
        </w:rPr>
        <w:t xml:space="preserve">проведения </w:t>
      </w:r>
      <w:r w:rsidRPr="006D4C2B">
        <w:rPr>
          <w:rFonts w:ascii="Liberation Serif" w:eastAsiaTheme="minorHAnsi" w:hAnsi="Liberation Serif" w:cs="Liberation Serif"/>
          <w:sz w:val="27"/>
          <w:szCs w:val="27"/>
          <w:lang w:eastAsia="en-US"/>
        </w:rPr>
        <w:t xml:space="preserve">ВПР в </w:t>
      </w:r>
      <w:r w:rsidRPr="006D4C2B">
        <w:rPr>
          <w:rFonts w:ascii="Liberation Serif" w:hAnsi="Liberation Serif" w:cs="Liberation Serif"/>
          <w:sz w:val="27"/>
          <w:szCs w:val="27"/>
        </w:rPr>
        <w:t>общеобразовательной организации в соответст</w:t>
      </w:r>
      <w:r w:rsidR="00293E08" w:rsidRPr="006D4C2B">
        <w:rPr>
          <w:rFonts w:ascii="Liberation Serif" w:hAnsi="Liberation Serif" w:cs="Liberation Serif"/>
          <w:sz w:val="27"/>
          <w:szCs w:val="27"/>
        </w:rPr>
        <w:t>вии с Порядком проведения ВПР в 202</w:t>
      </w:r>
      <w:r w:rsidR="00965208" w:rsidRPr="006D4C2B">
        <w:rPr>
          <w:rFonts w:ascii="Liberation Serif" w:hAnsi="Liberation Serif" w:cs="Liberation Serif"/>
          <w:sz w:val="27"/>
          <w:szCs w:val="27"/>
        </w:rPr>
        <w:t>4</w:t>
      </w:r>
      <w:r w:rsidR="00293E08" w:rsidRPr="006D4C2B">
        <w:rPr>
          <w:rFonts w:ascii="Liberation Serif" w:hAnsi="Liberation Serif" w:cs="Liberation Serif"/>
          <w:sz w:val="27"/>
          <w:szCs w:val="27"/>
        </w:rPr>
        <w:t>-202</w:t>
      </w:r>
      <w:r w:rsidR="00965208" w:rsidRPr="006D4C2B">
        <w:rPr>
          <w:rFonts w:ascii="Liberation Serif" w:hAnsi="Liberation Serif" w:cs="Liberation Serif"/>
          <w:sz w:val="27"/>
          <w:szCs w:val="27"/>
        </w:rPr>
        <w:t>5</w:t>
      </w:r>
      <w:r w:rsidR="00293E08" w:rsidRPr="006D4C2B">
        <w:rPr>
          <w:rFonts w:ascii="Liberation Serif" w:hAnsi="Liberation Serif" w:cs="Liberation Serif"/>
          <w:sz w:val="27"/>
          <w:szCs w:val="27"/>
        </w:rPr>
        <w:t xml:space="preserve"> учебном году 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(Приложение № </w:t>
      </w:r>
      <w:r w:rsidR="00965208" w:rsidRPr="006D4C2B">
        <w:rPr>
          <w:rFonts w:ascii="Liberation Serif" w:hAnsi="Liberation Serif" w:cs="Liberation Serif"/>
          <w:sz w:val="27"/>
          <w:szCs w:val="27"/>
        </w:rPr>
        <w:t>2</w:t>
      </w:r>
      <w:r w:rsidRPr="006D4C2B">
        <w:rPr>
          <w:rFonts w:ascii="Liberation Serif" w:hAnsi="Liberation Serif" w:cs="Liberation Serif"/>
          <w:sz w:val="27"/>
          <w:szCs w:val="27"/>
        </w:rPr>
        <w:t>)</w:t>
      </w:r>
      <w:r w:rsidRPr="006D4C2B">
        <w:rPr>
          <w:rFonts w:ascii="Liberation Serif" w:eastAsiaTheme="minorHAnsi" w:hAnsi="Liberation Serif" w:cs="Liberation Serif"/>
          <w:sz w:val="27"/>
          <w:szCs w:val="27"/>
          <w:lang w:eastAsia="en-US"/>
        </w:rPr>
        <w:t>;</w:t>
      </w:r>
    </w:p>
    <w:p w:rsidR="004A05EB" w:rsidRPr="006D4C2B" w:rsidRDefault="004A05EB" w:rsidP="004A05E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7"/>
          <w:szCs w:val="27"/>
          <w:lang w:eastAsia="en-US"/>
        </w:rPr>
      </w:pPr>
      <w:r w:rsidRPr="006D4C2B">
        <w:rPr>
          <w:rFonts w:ascii="Liberation Serif" w:eastAsiaTheme="minorHAnsi" w:hAnsi="Liberation Serif" w:cs="Liberation Serif"/>
          <w:sz w:val="27"/>
          <w:szCs w:val="27"/>
          <w:lang w:eastAsia="en-US"/>
        </w:rPr>
        <w:t>2)</w:t>
      </w:r>
      <w:r w:rsidRPr="006D4C2B">
        <w:rPr>
          <w:rFonts w:ascii="Liberation Serif" w:eastAsiaTheme="minorHAnsi" w:hAnsi="Liberation Serif" w:cs="Liberation Serif"/>
          <w:sz w:val="27"/>
          <w:szCs w:val="27"/>
          <w:lang w:eastAsia="en-US"/>
        </w:rPr>
        <w:tab/>
        <w:t xml:space="preserve"> издать приказ с определением: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времени, места проведения ВПР;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координатора проведения ВПР в общеобразовательной организации и его обязанностей;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лица, ответственного за тиражирование, доставку и хранение КИМ и его обязанностей;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лиц, ответственных за проведение ВПР (организаторов в аудиториях) и их обязанностей;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лиц, ответственных за проверку ВПР (далее – экспертная комиссия) и их обязанностей;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алгоритма деятельности экспертной комиссии; 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лица, ответственного за сбор, обработку результатов, а также загрузку </w:t>
      </w: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lastRenderedPageBreak/>
        <w:t xml:space="preserve">данных на информационный портал, получение результатов; 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лиц, ответственных за проведение анализа результатов ВПР, и их обязанностей;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дежурных и их обязанностей;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условий участия детей с ограниченными возможностями здоровья;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формы анализа результатов ВПР;</w:t>
      </w:r>
    </w:p>
    <w:p w:rsidR="004A05EB" w:rsidRPr="006D4C2B" w:rsidRDefault="004A05EB" w:rsidP="004A05EB">
      <w:pPr>
        <w:pStyle w:val="a3"/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условий конфиденциальности и информационной безопасности. </w:t>
      </w:r>
    </w:p>
    <w:p w:rsidR="004A05EB" w:rsidRPr="006D4C2B" w:rsidRDefault="004A05EB" w:rsidP="004A05EB">
      <w:pPr>
        <w:pStyle w:val="a3"/>
        <w:widowControl w:val="0"/>
        <w:numPr>
          <w:ilvl w:val="0"/>
          <w:numId w:val="4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провести инструктаж всех лиц, задействованных в проведении ВПР;</w:t>
      </w:r>
    </w:p>
    <w:p w:rsidR="004A05EB" w:rsidRPr="006D4C2B" w:rsidRDefault="004A05EB" w:rsidP="004A05EB">
      <w:pPr>
        <w:pStyle w:val="a3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>обеспечить привлечение независимых наблюдателей из числа родителей (законных представителей) обучающихся, педагогических работников (из других классов или параллели) образовательной организации к осуществлению наблюдения за проведением контрольных мероприятий;</w:t>
      </w:r>
    </w:p>
    <w:p w:rsidR="00306F48" w:rsidRPr="006D4C2B" w:rsidRDefault="00306F48" w:rsidP="004A05EB">
      <w:pPr>
        <w:pStyle w:val="a3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направлять акты наблюдения за проведением ВПР в Управление образования </w:t>
      </w:r>
      <w:r w:rsidRPr="006D4C2B">
        <w:rPr>
          <w:rFonts w:ascii="Liberation Serif" w:hAnsi="Liberation Serif" w:cs="Liberation Serif"/>
          <w:sz w:val="27"/>
          <w:szCs w:val="27"/>
          <w:lang w:eastAsia="ru-RU"/>
        </w:rPr>
        <w:t xml:space="preserve">администрации </w:t>
      </w:r>
      <w:r w:rsidR="00965208" w:rsidRPr="006D4C2B">
        <w:rPr>
          <w:rFonts w:ascii="Liberation Serif" w:hAnsi="Liberation Serif" w:cs="Liberation Serif"/>
          <w:sz w:val="27"/>
          <w:szCs w:val="27"/>
        </w:rPr>
        <w:t xml:space="preserve">муниципального округа </w:t>
      </w:r>
      <w:proofErr w:type="spellStart"/>
      <w:r w:rsidR="00965208" w:rsidRPr="006D4C2B">
        <w:rPr>
          <w:rFonts w:ascii="Liberation Serif" w:hAnsi="Liberation Serif" w:cs="Liberation Serif"/>
          <w:sz w:val="27"/>
          <w:szCs w:val="27"/>
        </w:rPr>
        <w:t>Горноуральский</w:t>
      </w:r>
      <w:proofErr w:type="spellEnd"/>
      <w:r w:rsidR="00965208" w:rsidRPr="006D4C2B">
        <w:rPr>
          <w:rFonts w:ascii="Liberation Serif" w:hAnsi="Liberation Serif" w:cs="Liberation Serif"/>
          <w:sz w:val="27"/>
          <w:szCs w:val="27"/>
        </w:rPr>
        <w:t xml:space="preserve"> Свердловской области</w:t>
      </w:r>
      <w:r w:rsidR="00965208" w:rsidRPr="006D4C2B">
        <w:rPr>
          <w:rFonts w:ascii="Liberation Serif" w:hAnsi="Liberation Serif" w:cs="Liberation Serif"/>
          <w:sz w:val="27"/>
          <w:szCs w:val="27"/>
          <w:lang w:eastAsia="ru-RU"/>
        </w:rPr>
        <w:t xml:space="preserve"> </w:t>
      </w:r>
      <w:r w:rsidRPr="006D4C2B">
        <w:rPr>
          <w:rFonts w:ascii="Liberation Serif" w:hAnsi="Liberation Serif" w:cs="Liberation Serif"/>
          <w:sz w:val="27"/>
          <w:szCs w:val="27"/>
          <w:lang w:eastAsia="ru-RU"/>
        </w:rPr>
        <w:t>в день проведения ВПР</w:t>
      </w:r>
      <w:r w:rsidR="00CF1045" w:rsidRPr="006D4C2B">
        <w:rPr>
          <w:rFonts w:ascii="Liberation Serif" w:hAnsi="Liberation Serif" w:cs="Liberation Serif"/>
          <w:sz w:val="27"/>
          <w:szCs w:val="27"/>
          <w:lang w:eastAsia="ru-RU"/>
        </w:rPr>
        <w:t xml:space="preserve"> (на электронный адрес </w:t>
      </w:r>
      <w:hyperlink r:id="rId7" w:history="1">
        <w:r w:rsidR="00CF1045" w:rsidRPr="006D4C2B">
          <w:rPr>
            <w:rStyle w:val="a9"/>
            <w:rFonts w:ascii="Liberation Serif" w:hAnsi="Liberation Serif" w:cs="Liberation Serif"/>
            <w:sz w:val="27"/>
            <w:szCs w:val="27"/>
            <w:lang w:val="en-US" w:eastAsia="ru-RU"/>
          </w:rPr>
          <w:t>plotkina</w:t>
        </w:r>
        <w:r w:rsidR="00CF1045" w:rsidRPr="006D4C2B">
          <w:rPr>
            <w:rStyle w:val="a9"/>
            <w:rFonts w:ascii="Liberation Serif" w:hAnsi="Liberation Serif" w:cs="Liberation Serif"/>
            <w:sz w:val="27"/>
            <w:szCs w:val="27"/>
            <w:lang w:eastAsia="ru-RU"/>
          </w:rPr>
          <w:t>.</w:t>
        </w:r>
        <w:r w:rsidR="00CF1045" w:rsidRPr="006D4C2B">
          <w:rPr>
            <w:rStyle w:val="a9"/>
            <w:rFonts w:ascii="Liberation Serif" w:hAnsi="Liberation Serif" w:cs="Liberation Serif"/>
            <w:sz w:val="27"/>
            <w:szCs w:val="27"/>
            <w:lang w:val="en-US" w:eastAsia="ru-RU"/>
          </w:rPr>
          <w:t>ggo</w:t>
        </w:r>
        <w:r w:rsidR="00CF1045" w:rsidRPr="006D4C2B">
          <w:rPr>
            <w:rStyle w:val="a9"/>
            <w:rFonts w:ascii="Liberation Serif" w:hAnsi="Liberation Serif" w:cs="Liberation Serif"/>
            <w:sz w:val="27"/>
            <w:szCs w:val="27"/>
            <w:lang w:eastAsia="ru-RU"/>
          </w:rPr>
          <w:t>@</w:t>
        </w:r>
        <w:r w:rsidR="00CF1045" w:rsidRPr="006D4C2B">
          <w:rPr>
            <w:rStyle w:val="a9"/>
            <w:rFonts w:ascii="Liberation Serif" w:hAnsi="Liberation Serif" w:cs="Liberation Serif"/>
            <w:sz w:val="27"/>
            <w:szCs w:val="27"/>
            <w:lang w:val="en-US" w:eastAsia="ru-RU"/>
          </w:rPr>
          <w:t>gmail</w:t>
        </w:r>
        <w:r w:rsidR="00CF1045" w:rsidRPr="006D4C2B">
          <w:rPr>
            <w:rStyle w:val="a9"/>
            <w:rFonts w:ascii="Liberation Serif" w:hAnsi="Liberation Serif" w:cs="Liberation Serif"/>
            <w:sz w:val="27"/>
            <w:szCs w:val="27"/>
            <w:lang w:eastAsia="ru-RU"/>
          </w:rPr>
          <w:t>.</w:t>
        </w:r>
        <w:r w:rsidR="00CF1045" w:rsidRPr="006D4C2B">
          <w:rPr>
            <w:rStyle w:val="a9"/>
            <w:rFonts w:ascii="Liberation Serif" w:hAnsi="Liberation Serif" w:cs="Liberation Serif"/>
            <w:sz w:val="27"/>
            <w:szCs w:val="27"/>
            <w:lang w:val="en-US" w:eastAsia="ru-RU"/>
          </w:rPr>
          <w:t>com</w:t>
        </w:r>
      </w:hyperlink>
      <w:r w:rsidR="00CF1045" w:rsidRPr="006D4C2B">
        <w:rPr>
          <w:rFonts w:ascii="Liberation Serif" w:hAnsi="Liberation Serif" w:cs="Liberation Serif"/>
          <w:sz w:val="27"/>
          <w:szCs w:val="27"/>
          <w:lang w:eastAsia="ru-RU"/>
        </w:rPr>
        <w:t>)</w:t>
      </w:r>
      <w:r w:rsidRPr="006D4C2B">
        <w:rPr>
          <w:rFonts w:ascii="Liberation Serif" w:hAnsi="Liberation Serif" w:cs="Liberation Serif"/>
          <w:sz w:val="27"/>
          <w:szCs w:val="27"/>
          <w:lang w:eastAsia="ru-RU"/>
        </w:rPr>
        <w:t>;</w:t>
      </w:r>
    </w:p>
    <w:p w:rsidR="004A05EB" w:rsidRPr="006D4C2B" w:rsidRDefault="004A05EB" w:rsidP="004A05EB">
      <w:pPr>
        <w:pStyle w:val="a3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 </w:t>
      </w:r>
      <w:r w:rsidR="001F525D" w:rsidRPr="006D4C2B">
        <w:rPr>
          <w:rFonts w:ascii="Liberation Serif" w:hAnsi="Liberation Serif" w:cs="Liberation Serif"/>
          <w:sz w:val="27"/>
          <w:szCs w:val="27"/>
        </w:rPr>
        <w:t>обеспечить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 </w:t>
      </w:r>
      <w:proofErr w:type="spellStart"/>
      <w:r w:rsidR="001F525D" w:rsidRPr="006D4C2B">
        <w:rPr>
          <w:rFonts w:ascii="Liberation Serif" w:hAnsi="Liberation Serif" w:cs="Liberation Serif"/>
          <w:sz w:val="27"/>
          <w:szCs w:val="27"/>
        </w:rPr>
        <w:t>оффлайн</w:t>
      </w:r>
      <w:proofErr w:type="spellEnd"/>
      <w:r w:rsidR="001F525D" w:rsidRPr="006D4C2B">
        <w:rPr>
          <w:rFonts w:ascii="Liberation Serif" w:hAnsi="Liberation Serif" w:cs="Liberation Serif"/>
          <w:sz w:val="27"/>
          <w:szCs w:val="27"/>
        </w:rPr>
        <w:t xml:space="preserve"> </w:t>
      </w:r>
      <w:r w:rsidRPr="006D4C2B">
        <w:rPr>
          <w:rFonts w:ascii="Liberation Serif" w:hAnsi="Liberation Serif" w:cs="Liberation Serif"/>
          <w:sz w:val="27"/>
          <w:szCs w:val="27"/>
        </w:rPr>
        <w:t>видеонаблюдени</w:t>
      </w:r>
      <w:r w:rsidR="001F525D" w:rsidRPr="006D4C2B">
        <w:rPr>
          <w:rFonts w:ascii="Liberation Serif" w:hAnsi="Liberation Serif" w:cs="Liberation Serif"/>
          <w:sz w:val="27"/>
          <w:szCs w:val="27"/>
        </w:rPr>
        <w:t>е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 в аудиториях проведения ВПР;</w:t>
      </w:r>
    </w:p>
    <w:p w:rsidR="004A05EB" w:rsidRDefault="004A05EB" w:rsidP="004A05EB">
      <w:pPr>
        <w:pStyle w:val="a3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осуществлять контроль хода проведения ВПР в соответствии с п</w:t>
      </w:r>
      <w:r w:rsidR="00293E08"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ланом-графиком проведения ВПР в</w:t>
      </w:r>
      <w:r w:rsidR="00293E08" w:rsidRPr="006D4C2B">
        <w:rPr>
          <w:rFonts w:ascii="Liberation Serif" w:hAnsi="Liberation Serif" w:cs="Liberation Serif"/>
          <w:sz w:val="27"/>
          <w:szCs w:val="27"/>
        </w:rPr>
        <w:t xml:space="preserve"> 202</w:t>
      </w:r>
      <w:r w:rsidR="00965208" w:rsidRPr="006D4C2B">
        <w:rPr>
          <w:rFonts w:ascii="Liberation Serif" w:hAnsi="Liberation Serif" w:cs="Liberation Serif"/>
          <w:sz w:val="27"/>
          <w:szCs w:val="27"/>
        </w:rPr>
        <w:t>4</w:t>
      </w:r>
      <w:r w:rsidR="00293E08" w:rsidRPr="006D4C2B">
        <w:rPr>
          <w:rFonts w:ascii="Liberation Serif" w:hAnsi="Liberation Serif" w:cs="Liberation Serif"/>
          <w:sz w:val="27"/>
          <w:szCs w:val="27"/>
        </w:rPr>
        <w:t>-202</w:t>
      </w:r>
      <w:r w:rsidR="00965208" w:rsidRPr="006D4C2B">
        <w:rPr>
          <w:rFonts w:ascii="Liberation Serif" w:hAnsi="Liberation Serif" w:cs="Liberation Serif"/>
          <w:sz w:val="27"/>
          <w:szCs w:val="27"/>
        </w:rPr>
        <w:t>5</w:t>
      </w:r>
      <w:r w:rsidR="00293E08" w:rsidRPr="006D4C2B">
        <w:rPr>
          <w:rFonts w:ascii="Liberation Serif" w:hAnsi="Liberation Serif" w:cs="Liberation Serif"/>
          <w:sz w:val="27"/>
          <w:szCs w:val="27"/>
        </w:rPr>
        <w:t xml:space="preserve"> учебном году</w:t>
      </w:r>
      <w:r w:rsidR="00293E08"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  <w:r w:rsidRPr="006D4C2B">
        <w:rPr>
          <w:rFonts w:ascii="Liberation Serif" w:eastAsia="Times New Roman" w:hAnsi="Liberation Serif" w:cs="Liberation Serif"/>
          <w:sz w:val="27"/>
          <w:szCs w:val="27"/>
          <w:lang w:eastAsia="ru-RU"/>
        </w:rPr>
        <w:t>(</w:t>
      </w:r>
      <w:r w:rsidRPr="006D4C2B">
        <w:rPr>
          <w:rFonts w:ascii="Liberation Serif" w:hAnsi="Liberation Serif" w:cs="Liberation Serif"/>
          <w:sz w:val="27"/>
          <w:szCs w:val="27"/>
          <w:lang w:eastAsia="ru-RU"/>
        </w:rPr>
        <w:t>Приложение</w:t>
      </w:r>
      <w:r w:rsidR="00293E08" w:rsidRPr="006D4C2B">
        <w:rPr>
          <w:rFonts w:ascii="Liberation Serif" w:hAnsi="Liberation Serif" w:cs="Liberation Serif"/>
          <w:sz w:val="27"/>
          <w:szCs w:val="27"/>
          <w:lang w:eastAsia="ru-RU"/>
        </w:rPr>
        <w:t xml:space="preserve"> № </w:t>
      </w:r>
      <w:r w:rsidR="00965208" w:rsidRPr="006D4C2B">
        <w:rPr>
          <w:rFonts w:ascii="Liberation Serif" w:hAnsi="Liberation Serif" w:cs="Liberation Serif"/>
          <w:sz w:val="27"/>
          <w:szCs w:val="27"/>
          <w:lang w:eastAsia="ru-RU"/>
        </w:rPr>
        <w:t>3</w:t>
      </w:r>
      <w:r w:rsidRPr="006D4C2B">
        <w:rPr>
          <w:rFonts w:ascii="Liberation Serif" w:hAnsi="Liberation Serif" w:cs="Liberation Serif"/>
          <w:sz w:val="27"/>
          <w:szCs w:val="27"/>
          <w:lang w:eastAsia="ru-RU"/>
        </w:rPr>
        <w:t>)</w:t>
      </w:r>
      <w:r w:rsidR="006D4C2B">
        <w:rPr>
          <w:rFonts w:ascii="Liberation Serif" w:hAnsi="Liberation Serif" w:cs="Liberation Serif"/>
          <w:sz w:val="27"/>
          <w:szCs w:val="27"/>
          <w:lang w:eastAsia="ru-RU"/>
        </w:rPr>
        <w:t>.</w:t>
      </w:r>
    </w:p>
    <w:p w:rsidR="006D4C2B" w:rsidRDefault="006D4C2B" w:rsidP="00CF1F26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  <w:lang w:eastAsia="ru-RU"/>
        </w:rPr>
      </w:pPr>
      <w:r>
        <w:rPr>
          <w:rFonts w:ascii="Liberation Serif" w:hAnsi="Liberation Serif" w:cs="Liberation Serif"/>
          <w:sz w:val="27"/>
          <w:szCs w:val="27"/>
          <w:lang w:eastAsia="ru-RU"/>
        </w:rPr>
        <w:t>Руководителям МБОУ СОШ № 6 (</w:t>
      </w:r>
      <w:proofErr w:type="spellStart"/>
      <w:r>
        <w:rPr>
          <w:rFonts w:ascii="Liberation Serif" w:hAnsi="Liberation Serif" w:cs="Liberation Serif"/>
          <w:sz w:val="27"/>
          <w:szCs w:val="27"/>
          <w:lang w:eastAsia="ru-RU"/>
        </w:rPr>
        <w:t>Бызова</w:t>
      </w:r>
      <w:proofErr w:type="spellEnd"/>
      <w:r>
        <w:rPr>
          <w:rFonts w:ascii="Liberation Serif" w:hAnsi="Liberation Serif" w:cs="Liberation Serif"/>
          <w:sz w:val="27"/>
          <w:szCs w:val="27"/>
          <w:lang w:eastAsia="ru-RU"/>
        </w:rPr>
        <w:t xml:space="preserve"> Ю.П.), МБОУ СОШ № 7 (Кондратьева В.П.):</w:t>
      </w:r>
    </w:p>
    <w:p w:rsidR="006D4C2B" w:rsidRDefault="006D4C2B" w:rsidP="00CF1F2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  <w:lang w:eastAsia="ru-RU"/>
        </w:rPr>
      </w:pPr>
      <w:r>
        <w:rPr>
          <w:rFonts w:ascii="Liberation Serif" w:hAnsi="Liberation Serif" w:cs="Liberation Serif"/>
          <w:sz w:val="27"/>
          <w:szCs w:val="27"/>
          <w:lang w:eastAsia="ru-RU"/>
        </w:rPr>
        <w:t xml:space="preserve">- направлять в </w:t>
      </w:r>
      <w:proofErr w:type="spellStart"/>
      <w:r>
        <w:rPr>
          <w:rFonts w:ascii="Liberation Serif" w:hAnsi="Liberation Serif" w:cs="Liberation Serif"/>
          <w:sz w:val="27"/>
          <w:szCs w:val="27"/>
          <w:lang w:eastAsia="ru-RU"/>
        </w:rPr>
        <w:t>РЦОИиОКО</w:t>
      </w:r>
      <w:proofErr w:type="spellEnd"/>
      <w:r>
        <w:rPr>
          <w:rFonts w:ascii="Liberation Serif" w:hAnsi="Liberation Serif" w:cs="Liberation Serif"/>
          <w:sz w:val="27"/>
          <w:szCs w:val="27"/>
          <w:lang w:eastAsia="ru-RU"/>
        </w:rPr>
        <w:t xml:space="preserve"> в течение 5 дней после проведения общие протоколы с результатами проверки работ участников 4-х и 5-х классов по предметам «Русский язык» и «Математика»</w:t>
      </w:r>
      <w:r w:rsidR="00CF1F26">
        <w:rPr>
          <w:rFonts w:ascii="Liberation Serif" w:hAnsi="Liberation Serif" w:cs="Liberation Serif"/>
          <w:sz w:val="27"/>
          <w:szCs w:val="27"/>
          <w:lang w:eastAsia="ru-RU"/>
        </w:rPr>
        <w:t xml:space="preserve"> для определения работ на перепроверку;</w:t>
      </w:r>
    </w:p>
    <w:p w:rsidR="00CF1F26" w:rsidRPr="006D4C2B" w:rsidRDefault="00CF1F26" w:rsidP="00CF1F2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>
        <w:rPr>
          <w:rFonts w:ascii="Liberation Serif" w:hAnsi="Liberation Serif" w:cs="Liberation Serif"/>
          <w:sz w:val="27"/>
          <w:szCs w:val="27"/>
          <w:lang w:eastAsia="ru-RU"/>
        </w:rPr>
        <w:t>- после определения направить сканы работ на перепроверку.</w:t>
      </w:r>
    </w:p>
    <w:p w:rsidR="004A05EB" w:rsidRPr="006D4C2B" w:rsidRDefault="004A05EB" w:rsidP="004A05E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4. Назначить муниципальным координатором, ответственным за организацию и проведение ВПР в </w:t>
      </w:r>
      <w:r w:rsidR="00965208" w:rsidRPr="006D4C2B">
        <w:rPr>
          <w:rFonts w:ascii="Liberation Serif" w:hAnsi="Liberation Serif" w:cs="Liberation Serif"/>
          <w:sz w:val="27"/>
          <w:szCs w:val="27"/>
        </w:rPr>
        <w:t xml:space="preserve">муниципальном округе </w:t>
      </w:r>
      <w:proofErr w:type="spellStart"/>
      <w:r w:rsidR="00965208" w:rsidRPr="006D4C2B">
        <w:rPr>
          <w:rFonts w:ascii="Liberation Serif" w:hAnsi="Liberation Serif" w:cs="Liberation Serif"/>
          <w:sz w:val="27"/>
          <w:szCs w:val="27"/>
        </w:rPr>
        <w:t>Горноуральский</w:t>
      </w:r>
      <w:proofErr w:type="spellEnd"/>
      <w:r w:rsidR="00965208" w:rsidRPr="006D4C2B">
        <w:rPr>
          <w:rFonts w:ascii="Liberation Serif" w:hAnsi="Liberation Serif" w:cs="Liberation Serif"/>
          <w:sz w:val="27"/>
          <w:szCs w:val="27"/>
        </w:rPr>
        <w:t xml:space="preserve"> Свердловской области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, </w:t>
      </w:r>
      <w:r w:rsidR="00C818B4" w:rsidRPr="006D4C2B">
        <w:rPr>
          <w:rFonts w:ascii="Liberation Serif" w:hAnsi="Liberation Serif" w:cs="Liberation Serif"/>
          <w:sz w:val="27"/>
          <w:szCs w:val="27"/>
        </w:rPr>
        <w:t>заместителя директора МКУ «Центр развития образования»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 </w:t>
      </w:r>
      <w:proofErr w:type="spellStart"/>
      <w:r w:rsidRPr="006D4C2B">
        <w:rPr>
          <w:rFonts w:ascii="Liberation Serif" w:hAnsi="Liberation Serif" w:cs="Liberation Serif"/>
          <w:sz w:val="27"/>
          <w:szCs w:val="27"/>
        </w:rPr>
        <w:t>Плоткину</w:t>
      </w:r>
      <w:proofErr w:type="spellEnd"/>
      <w:r w:rsidRPr="006D4C2B">
        <w:rPr>
          <w:rFonts w:ascii="Liberation Serif" w:hAnsi="Liberation Serif" w:cs="Liberation Serif"/>
          <w:sz w:val="27"/>
          <w:szCs w:val="27"/>
        </w:rPr>
        <w:t xml:space="preserve"> В.В.</w:t>
      </w:r>
    </w:p>
    <w:p w:rsidR="004A05EB" w:rsidRPr="006D4C2B" w:rsidRDefault="004A05EB" w:rsidP="00965208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Муниципальному координатору </w:t>
      </w:r>
      <w:proofErr w:type="spellStart"/>
      <w:r w:rsidRPr="006D4C2B">
        <w:rPr>
          <w:rFonts w:ascii="Liberation Serif" w:hAnsi="Liberation Serif" w:cs="Liberation Serif"/>
          <w:sz w:val="27"/>
          <w:szCs w:val="27"/>
        </w:rPr>
        <w:t>Плоткиной</w:t>
      </w:r>
      <w:proofErr w:type="spellEnd"/>
      <w:r w:rsidRPr="006D4C2B">
        <w:rPr>
          <w:rFonts w:ascii="Liberation Serif" w:hAnsi="Liberation Serif" w:cs="Liberation Serif"/>
          <w:sz w:val="27"/>
          <w:szCs w:val="27"/>
        </w:rPr>
        <w:t xml:space="preserve"> В.В.</w:t>
      </w:r>
      <w:r w:rsidR="00965208" w:rsidRPr="006D4C2B">
        <w:rPr>
          <w:rFonts w:ascii="Liberation Serif" w:hAnsi="Liberation Serif" w:cs="Liberation Serif"/>
          <w:sz w:val="27"/>
          <w:szCs w:val="27"/>
        </w:rPr>
        <w:t xml:space="preserve"> </w:t>
      </w:r>
      <w:r w:rsidRPr="006D4C2B">
        <w:rPr>
          <w:rFonts w:ascii="Liberation Serif" w:hAnsi="Liberation Serif" w:cs="Liberation Serif"/>
          <w:sz w:val="27"/>
          <w:szCs w:val="27"/>
        </w:rPr>
        <w:t>осуществлять мониторинг загрузки общеобразовательными организациями электронных форм сбора результатов и получение сводных статистических отчетов в личном кабинете ФИС ОКО.</w:t>
      </w:r>
    </w:p>
    <w:p w:rsidR="004A05EB" w:rsidRPr="006D4C2B" w:rsidRDefault="004A05EB" w:rsidP="00965208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eastAsiaTheme="minorHAnsi" w:hAnsi="Liberation Serif" w:cs="Liberation Serif"/>
          <w:sz w:val="27"/>
          <w:szCs w:val="27"/>
        </w:rPr>
        <w:t xml:space="preserve">Утвердить список </w:t>
      </w:r>
      <w:proofErr w:type="gramStart"/>
      <w:r w:rsidRPr="006D4C2B">
        <w:rPr>
          <w:rFonts w:ascii="Liberation Serif" w:eastAsiaTheme="minorHAnsi" w:hAnsi="Liberation Serif" w:cs="Liberation Serif"/>
          <w:sz w:val="27"/>
          <w:szCs w:val="27"/>
        </w:rPr>
        <w:t xml:space="preserve">представителей Управления образования администрации </w:t>
      </w:r>
      <w:r w:rsidR="00965208" w:rsidRPr="006D4C2B">
        <w:rPr>
          <w:rFonts w:ascii="Liberation Serif" w:eastAsiaTheme="minorHAnsi" w:hAnsi="Liberation Serif" w:cs="Liberation Serif"/>
          <w:sz w:val="27"/>
          <w:szCs w:val="27"/>
        </w:rPr>
        <w:t>муниципального округа</w:t>
      </w:r>
      <w:proofErr w:type="gramEnd"/>
      <w:r w:rsidR="00965208" w:rsidRPr="006D4C2B">
        <w:rPr>
          <w:rFonts w:ascii="Liberation Serif" w:eastAsiaTheme="minorHAnsi" w:hAnsi="Liberation Serif" w:cs="Liberation Serif"/>
          <w:sz w:val="27"/>
          <w:szCs w:val="27"/>
        </w:rPr>
        <w:t xml:space="preserve"> </w:t>
      </w:r>
      <w:proofErr w:type="spellStart"/>
      <w:r w:rsidR="00965208" w:rsidRPr="006D4C2B">
        <w:rPr>
          <w:rFonts w:ascii="Liberation Serif" w:eastAsiaTheme="minorHAnsi" w:hAnsi="Liberation Serif" w:cs="Liberation Serif"/>
          <w:sz w:val="27"/>
          <w:szCs w:val="27"/>
        </w:rPr>
        <w:t>Горноуральский</w:t>
      </w:r>
      <w:proofErr w:type="spellEnd"/>
      <w:r w:rsidR="00965208" w:rsidRPr="006D4C2B">
        <w:rPr>
          <w:rFonts w:ascii="Liberation Serif" w:eastAsiaTheme="minorHAnsi" w:hAnsi="Liberation Serif" w:cs="Liberation Serif"/>
          <w:sz w:val="27"/>
          <w:szCs w:val="27"/>
        </w:rPr>
        <w:t xml:space="preserve"> Свердловской области</w:t>
      </w:r>
      <w:r w:rsidRPr="006D4C2B">
        <w:rPr>
          <w:rFonts w:ascii="Liberation Serif" w:eastAsiaTheme="minorHAnsi" w:hAnsi="Liberation Serif" w:cs="Liberation Serif"/>
          <w:sz w:val="27"/>
          <w:szCs w:val="27"/>
        </w:rPr>
        <w:t xml:space="preserve">, подведомственных организаций, обеспечивающих наблюдение во время проведения ВПР в общеобразовательных организациях (Приложение № </w:t>
      </w:r>
      <w:r w:rsidR="00A06A7D">
        <w:rPr>
          <w:rFonts w:ascii="Liberation Serif" w:eastAsiaTheme="minorHAnsi" w:hAnsi="Liberation Serif" w:cs="Liberation Serif"/>
          <w:sz w:val="27"/>
          <w:szCs w:val="27"/>
        </w:rPr>
        <w:t>4</w:t>
      </w:r>
      <w:r w:rsidRPr="006D4C2B">
        <w:rPr>
          <w:rFonts w:ascii="Liberation Serif" w:eastAsiaTheme="minorHAnsi" w:hAnsi="Liberation Serif" w:cs="Liberation Serif"/>
          <w:sz w:val="27"/>
          <w:szCs w:val="27"/>
        </w:rPr>
        <w:t>).</w:t>
      </w:r>
    </w:p>
    <w:p w:rsidR="004A05EB" w:rsidRPr="006D4C2B" w:rsidRDefault="004A05EB" w:rsidP="00965208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Направлять представителей </w:t>
      </w:r>
      <w:r w:rsidR="00DB7B2B" w:rsidRPr="006D4C2B">
        <w:rPr>
          <w:rFonts w:ascii="Liberation Serif" w:hAnsi="Liberation Serif" w:cs="Liberation Serif"/>
          <w:sz w:val="27"/>
          <w:szCs w:val="27"/>
        </w:rPr>
        <w:t>У</w:t>
      </w:r>
      <w:r w:rsidRPr="006D4C2B">
        <w:rPr>
          <w:rFonts w:ascii="Liberation Serif" w:hAnsi="Liberation Serif" w:cs="Liberation Serif"/>
          <w:sz w:val="27"/>
          <w:szCs w:val="27"/>
        </w:rPr>
        <w:t xml:space="preserve">правления образования администрации </w:t>
      </w:r>
      <w:r w:rsidR="00965208" w:rsidRPr="006D4C2B">
        <w:rPr>
          <w:rFonts w:ascii="Liberation Serif" w:hAnsi="Liberation Serif" w:cs="Liberation Serif"/>
          <w:sz w:val="27"/>
          <w:szCs w:val="27"/>
        </w:rPr>
        <w:t xml:space="preserve">муниципального округа </w:t>
      </w:r>
      <w:proofErr w:type="spellStart"/>
      <w:r w:rsidR="00965208" w:rsidRPr="006D4C2B">
        <w:rPr>
          <w:rFonts w:ascii="Liberation Serif" w:hAnsi="Liberation Serif" w:cs="Liberation Serif"/>
          <w:sz w:val="27"/>
          <w:szCs w:val="27"/>
        </w:rPr>
        <w:t>Горноуральский</w:t>
      </w:r>
      <w:proofErr w:type="spellEnd"/>
      <w:r w:rsidR="00965208" w:rsidRPr="006D4C2B">
        <w:rPr>
          <w:rFonts w:ascii="Liberation Serif" w:hAnsi="Liberation Serif" w:cs="Liberation Serif"/>
          <w:sz w:val="27"/>
          <w:szCs w:val="27"/>
        </w:rPr>
        <w:t xml:space="preserve"> Свердловской области</w:t>
      </w:r>
      <w:r w:rsidRPr="006D4C2B">
        <w:rPr>
          <w:rFonts w:ascii="Liberation Serif" w:hAnsi="Liberation Serif" w:cs="Liberation Serif"/>
          <w:sz w:val="27"/>
          <w:szCs w:val="27"/>
        </w:rPr>
        <w:t>, подведомственных организаций в дни проведения ВПР в общеобразовательные организации с целью соблюдения объективности проведения ВПР в соответствии с графиком проведения.</w:t>
      </w:r>
    </w:p>
    <w:p w:rsidR="004A05EB" w:rsidRPr="006D4C2B" w:rsidRDefault="004A05EB" w:rsidP="00DB7B2B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6D4C2B">
        <w:rPr>
          <w:rFonts w:ascii="Liberation Serif" w:hAnsi="Liberation Serif" w:cs="Liberation Serif"/>
          <w:sz w:val="27"/>
          <w:szCs w:val="27"/>
        </w:rPr>
        <w:t xml:space="preserve">Утвердить форму Акта наблюдения за проведением ВПР в общеобразовательных организациях (Приложение № </w:t>
      </w:r>
      <w:r w:rsidR="00A06A7D">
        <w:rPr>
          <w:rFonts w:ascii="Liberation Serif" w:hAnsi="Liberation Serif" w:cs="Liberation Serif"/>
          <w:sz w:val="27"/>
          <w:szCs w:val="27"/>
        </w:rPr>
        <w:t>5</w:t>
      </w:r>
      <w:r w:rsidRPr="006D4C2B">
        <w:rPr>
          <w:rFonts w:ascii="Liberation Serif" w:hAnsi="Liberation Serif" w:cs="Liberation Serif"/>
          <w:sz w:val="27"/>
          <w:szCs w:val="27"/>
        </w:rPr>
        <w:t>).</w:t>
      </w:r>
    </w:p>
    <w:p w:rsidR="004A05EB" w:rsidRPr="006D4C2B" w:rsidRDefault="004A05EB" w:rsidP="00DB7B2B">
      <w:pPr>
        <w:pStyle w:val="a3"/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proofErr w:type="gramStart"/>
      <w:r w:rsidRPr="006D4C2B">
        <w:rPr>
          <w:rFonts w:ascii="Liberation Serif" w:hAnsi="Liberation Serif" w:cs="Liberation Serif"/>
          <w:sz w:val="27"/>
          <w:szCs w:val="27"/>
        </w:rPr>
        <w:t>Контроль за</w:t>
      </w:r>
      <w:proofErr w:type="gramEnd"/>
      <w:r w:rsidRPr="006D4C2B">
        <w:rPr>
          <w:rFonts w:ascii="Liberation Serif" w:hAnsi="Liberation Serif" w:cs="Liberation Serif"/>
          <w:sz w:val="27"/>
          <w:szCs w:val="27"/>
        </w:rPr>
        <w:t xml:space="preserve"> исполнением настоящего приказа оставляю за собой.</w:t>
      </w:r>
    </w:p>
    <w:p w:rsidR="00471792" w:rsidRPr="006D4C2B" w:rsidRDefault="00471792" w:rsidP="002723C6">
      <w:pPr>
        <w:jc w:val="both"/>
        <w:rPr>
          <w:rFonts w:ascii="Liberation Serif" w:hAnsi="Liberation Serif" w:cs="Liberation Serif"/>
          <w:sz w:val="27"/>
          <w:szCs w:val="27"/>
        </w:rPr>
      </w:pPr>
    </w:p>
    <w:p w:rsidR="00471792" w:rsidRPr="006D4C2B" w:rsidRDefault="00471792" w:rsidP="002723C6">
      <w:pPr>
        <w:jc w:val="both"/>
        <w:rPr>
          <w:rFonts w:ascii="Liberation Serif" w:hAnsi="Liberation Serif" w:cs="Liberation Serif"/>
          <w:sz w:val="27"/>
          <w:szCs w:val="27"/>
        </w:rPr>
      </w:pPr>
    </w:p>
    <w:p w:rsidR="00744D9D" w:rsidRPr="00CF1045" w:rsidRDefault="002F1D6D" w:rsidP="002723C6">
      <w:pPr>
        <w:jc w:val="both"/>
        <w:rPr>
          <w:rFonts w:ascii="Liberation Serif" w:hAnsi="Liberation Serif" w:cs="Liberation Serif"/>
          <w:sz w:val="28"/>
          <w:szCs w:val="28"/>
        </w:rPr>
      </w:pPr>
      <w:r w:rsidRPr="006D4C2B">
        <w:rPr>
          <w:rFonts w:ascii="Liberation Serif" w:hAnsi="Liberation Serif" w:cs="Liberation Serif"/>
          <w:sz w:val="27"/>
          <w:szCs w:val="27"/>
        </w:rPr>
        <w:t>Начальник</w:t>
      </w:r>
      <w:r w:rsidR="00122CCA" w:rsidRPr="006D4C2B">
        <w:rPr>
          <w:rFonts w:ascii="Liberation Serif" w:hAnsi="Liberation Serif" w:cs="Liberation Serif"/>
          <w:sz w:val="27"/>
          <w:szCs w:val="27"/>
        </w:rPr>
        <w:t xml:space="preserve"> Управления образования </w:t>
      </w:r>
      <w:r w:rsidR="00ED373C" w:rsidRPr="006D4C2B">
        <w:rPr>
          <w:rFonts w:ascii="Liberation Serif" w:hAnsi="Liberation Serif" w:cs="Liberation Serif"/>
          <w:sz w:val="27"/>
          <w:szCs w:val="27"/>
        </w:rPr>
        <w:tab/>
      </w:r>
      <w:r w:rsidR="00ED373C" w:rsidRPr="006D4C2B">
        <w:rPr>
          <w:rFonts w:ascii="Liberation Serif" w:hAnsi="Liberation Serif" w:cs="Liberation Serif"/>
          <w:sz w:val="27"/>
          <w:szCs w:val="27"/>
        </w:rPr>
        <w:tab/>
      </w:r>
      <w:r w:rsidR="00ED373C" w:rsidRPr="006D4C2B">
        <w:rPr>
          <w:rFonts w:ascii="Liberation Serif" w:hAnsi="Liberation Serif" w:cs="Liberation Serif"/>
          <w:sz w:val="27"/>
          <w:szCs w:val="27"/>
        </w:rPr>
        <w:tab/>
      </w:r>
      <w:r w:rsidR="00ED373C" w:rsidRPr="006D4C2B">
        <w:rPr>
          <w:rFonts w:ascii="Liberation Serif" w:hAnsi="Liberation Serif" w:cs="Liberation Serif"/>
          <w:sz w:val="27"/>
          <w:szCs w:val="27"/>
        </w:rPr>
        <w:tab/>
      </w:r>
      <w:r w:rsidR="00ED373C" w:rsidRPr="006D4C2B">
        <w:rPr>
          <w:rFonts w:ascii="Liberation Serif" w:hAnsi="Liberation Serif" w:cs="Liberation Serif"/>
          <w:sz w:val="27"/>
          <w:szCs w:val="27"/>
        </w:rPr>
        <w:tab/>
      </w:r>
      <w:r w:rsidR="00ED373C" w:rsidRPr="006D4C2B">
        <w:rPr>
          <w:rFonts w:ascii="Liberation Serif" w:hAnsi="Liberation Serif" w:cs="Liberation Serif"/>
          <w:sz w:val="27"/>
          <w:szCs w:val="27"/>
        </w:rPr>
        <w:tab/>
        <w:t>А.В. Лунев</w:t>
      </w:r>
      <w:r w:rsidR="00471792" w:rsidRPr="006D4C2B">
        <w:rPr>
          <w:rFonts w:ascii="Liberation Serif" w:hAnsi="Liberation Serif" w:cs="Liberation Serif"/>
          <w:sz w:val="27"/>
          <w:szCs w:val="27"/>
        </w:rPr>
        <w:tab/>
        <w:t xml:space="preserve"> </w:t>
      </w:r>
    </w:p>
    <w:p w:rsidR="00765F71" w:rsidRPr="00CF1045" w:rsidRDefault="00765F71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765F71" w:rsidRDefault="00765F71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765F71" w:rsidRPr="005B56BC" w:rsidRDefault="00765F71" w:rsidP="006D4C2B">
      <w:pPr>
        <w:ind w:left="5529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lastRenderedPageBreak/>
        <w:t>Приложение №</w:t>
      </w:r>
      <w:r>
        <w:rPr>
          <w:rFonts w:ascii="Liberation Serif" w:hAnsi="Liberation Serif" w:cs="Liberation Serif"/>
        </w:rPr>
        <w:t xml:space="preserve"> </w:t>
      </w:r>
      <w:r w:rsidR="00A06A7D">
        <w:rPr>
          <w:rFonts w:ascii="Liberation Serif" w:hAnsi="Liberation Serif" w:cs="Liberation Serif"/>
        </w:rPr>
        <w:t>4</w:t>
      </w:r>
    </w:p>
    <w:p w:rsidR="00765F71" w:rsidRPr="005B56BC" w:rsidRDefault="00765F71" w:rsidP="006D4C2B">
      <w:pPr>
        <w:ind w:left="5529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к приказу </w:t>
      </w:r>
      <w:r>
        <w:rPr>
          <w:rFonts w:ascii="Liberation Serif" w:hAnsi="Liberation Serif" w:cs="Liberation Serif"/>
        </w:rPr>
        <w:t>У</w:t>
      </w:r>
      <w:r w:rsidRPr="005B56BC">
        <w:rPr>
          <w:rFonts w:ascii="Liberation Serif" w:hAnsi="Liberation Serif" w:cs="Liberation Serif"/>
        </w:rPr>
        <w:t xml:space="preserve">правления образования </w:t>
      </w:r>
    </w:p>
    <w:p w:rsidR="006D4C2B" w:rsidRDefault="00765F71" w:rsidP="006D4C2B">
      <w:pPr>
        <w:ind w:left="5529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администрации </w:t>
      </w:r>
      <w:r w:rsidR="006D4C2B">
        <w:rPr>
          <w:rFonts w:ascii="Liberation Serif" w:hAnsi="Liberation Serif" w:cs="Liberation Serif"/>
        </w:rPr>
        <w:t xml:space="preserve">муниципального округа </w:t>
      </w:r>
    </w:p>
    <w:p w:rsidR="00765F71" w:rsidRPr="005B56BC" w:rsidRDefault="00765F71" w:rsidP="006D4C2B">
      <w:pPr>
        <w:ind w:left="5529"/>
        <w:jc w:val="both"/>
        <w:rPr>
          <w:rFonts w:ascii="Liberation Serif" w:hAnsi="Liberation Serif" w:cs="Liberation Serif"/>
        </w:rPr>
      </w:pPr>
      <w:proofErr w:type="spellStart"/>
      <w:r w:rsidRPr="005B56BC">
        <w:rPr>
          <w:rFonts w:ascii="Liberation Serif" w:hAnsi="Liberation Serif" w:cs="Liberation Serif"/>
        </w:rPr>
        <w:t>Горноуральск</w:t>
      </w:r>
      <w:r w:rsidR="006D4C2B">
        <w:rPr>
          <w:rFonts w:ascii="Liberation Serif" w:hAnsi="Liberation Serif" w:cs="Liberation Serif"/>
        </w:rPr>
        <w:t>ий</w:t>
      </w:r>
      <w:proofErr w:type="spellEnd"/>
      <w:r w:rsidR="006D4C2B">
        <w:rPr>
          <w:rFonts w:ascii="Liberation Serif" w:hAnsi="Liberation Serif" w:cs="Liberation Serif"/>
        </w:rPr>
        <w:t xml:space="preserve"> Свердловской области</w:t>
      </w:r>
      <w:r w:rsidRPr="005B56BC">
        <w:rPr>
          <w:rFonts w:ascii="Liberation Serif" w:hAnsi="Liberation Serif" w:cs="Liberation Serif"/>
        </w:rPr>
        <w:t xml:space="preserve"> </w:t>
      </w:r>
    </w:p>
    <w:p w:rsidR="00765F71" w:rsidRPr="005B56BC" w:rsidRDefault="00765F71" w:rsidP="006D4C2B">
      <w:pPr>
        <w:ind w:left="5529"/>
        <w:jc w:val="both"/>
        <w:rPr>
          <w:rFonts w:ascii="Liberation Serif" w:hAnsi="Liberation Serif" w:cs="Liberation Serif"/>
        </w:rPr>
      </w:pPr>
      <w:r w:rsidRPr="00D53EB8">
        <w:rPr>
          <w:rFonts w:ascii="Liberation Serif" w:hAnsi="Liberation Serif" w:cs="Liberation Serif"/>
        </w:rPr>
        <w:t xml:space="preserve">от </w:t>
      </w:r>
      <w:r w:rsidR="006D4C2B">
        <w:rPr>
          <w:rFonts w:ascii="Liberation Serif" w:hAnsi="Liberation Serif" w:cs="Liberation Serif"/>
          <w:u w:val="single"/>
        </w:rPr>
        <w:t>01.04.2025</w:t>
      </w:r>
      <w:r w:rsidRPr="00D53EB8">
        <w:rPr>
          <w:rFonts w:ascii="Liberation Serif" w:hAnsi="Liberation Serif" w:cs="Liberation Serif"/>
        </w:rPr>
        <w:t xml:space="preserve"> № </w:t>
      </w:r>
      <w:r w:rsidR="006D4C2B">
        <w:rPr>
          <w:rFonts w:ascii="Liberation Serif" w:hAnsi="Liberation Serif" w:cs="Liberation Serif"/>
          <w:u w:val="single"/>
        </w:rPr>
        <w:t>197</w:t>
      </w:r>
    </w:p>
    <w:p w:rsidR="00765F71" w:rsidRDefault="00765F71" w:rsidP="00765F71">
      <w:pPr>
        <w:jc w:val="both"/>
        <w:rPr>
          <w:rFonts w:ascii="Liberation Serif" w:hAnsi="Liberation Serif" w:cs="Liberation Serif"/>
        </w:rPr>
      </w:pPr>
    </w:p>
    <w:p w:rsidR="00765F71" w:rsidRDefault="00765F71" w:rsidP="00765F71">
      <w:pPr>
        <w:jc w:val="center"/>
        <w:rPr>
          <w:rFonts w:ascii="Liberation Serif" w:hAnsi="Liberation Serif" w:cs="Liberation Serif"/>
        </w:rPr>
      </w:pPr>
    </w:p>
    <w:p w:rsidR="00765F71" w:rsidRPr="00CF1F26" w:rsidRDefault="00765F71" w:rsidP="00765F71">
      <w:pPr>
        <w:tabs>
          <w:tab w:val="left" w:pos="142"/>
        </w:tabs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CF1F26">
        <w:rPr>
          <w:rFonts w:ascii="Liberation Serif" w:hAnsi="Liberation Serif" w:cs="Liberation Serif"/>
          <w:b/>
          <w:sz w:val="27"/>
          <w:szCs w:val="27"/>
        </w:rPr>
        <w:t>Список</w:t>
      </w:r>
    </w:p>
    <w:p w:rsidR="00765F71" w:rsidRPr="00CF1F26" w:rsidRDefault="00765F71" w:rsidP="00765F71">
      <w:pPr>
        <w:jc w:val="center"/>
        <w:rPr>
          <w:rFonts w:ascii="Liberation Serif" w:eastAsia="Calibri" w:hAnsi="Liberation Serif" w:cs="Liberation Serif"/>
          <w:b/>
          <w:sz w:val="27"/>
          <w:szCs w:val="27"/>
          <w:lang w:eastAsia="en-US"/>
        </w:rPr>
      </w:pPr>
      <w:r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 xml:space="preserve">представителей Управления образования администрации </w:t>
      </w:r>
    </w:p>
    <w:p w:rsidR="006D4C2B" w:rsidRPr="00CF1F26" w:rsidRDefault="006D4C2B" w:rsidP="00765F71">
      <w:pPr>
        <w:jc w:val="center"/>
        <w:rPr>
          <w:rFonts w:ascii="Liberation Serif" w:eastAsia="Calibri" w:hAnsi="Liberation Serif" w:cs="Liberation Serif"/>
          <w:b/>
          <w:sz w:val="27"/>
          <w:szCs w:val="27"/>
          <w:lang w:eastAsia="en-US"/>
        </w:rPr>
      </w:pPr>
      <w:r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 xml:space="preserve">муниципального округа </w:t>
      </w:r>
      <w:proofErr w:type="spellStart"/>
      <w:r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>Горноуральский</w:t>
      </w:r>
      <w:proofErr w:type="spellEnd"/>
      <w:r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 xml:space="preserve"> Свердловской области</w:t>
      </w:r>
      <w:r w:rsidR="00765F71"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 xml:space="preserve">, подведомственных организаций, обеспечивающих наблюдение </w:t>
      </w:r>
    </w:p>
    <w:p w:rsidR="00765F71" w:rsidRPr="00CF1F26" w:rsidRDefault="00765F71" w:rsidP="00765F71">
      <w:pPr>
        <w:jc w:val="center"/>
        <w:rPr>
          <w:rFonts w:ascii="Liberation Serif" w:eastAsia="Calibri" w:hAnsi="Liberation Serif" w:cs="Liberation Serif"/>
          <w:b/>
          <w:sz w:val="27"/>
          <w:szCs w:val="27"/>
          <w:lang w:eastAsia="en-US"/>
        </w:rPr>
      </w:pPr>
      <w:r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 xml:space="preserve">за проведением всероссийских проверочных работ в </w:t>
      </w:r>
      <w:r w:rsidR="006D4C2B"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>апреле</w:t>
      </w:r>
      <w:r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>-мае 202</w:t>
      </w:r>
      <w:r w:rsidR="006D4C2B"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>5</w:t>
      </w:r>
      <w:r w:rsidRPr="00CF1F26">
        <w:rPr>
          <w:rFonts w:ascii="Liberation Serif" w:eastAsia="Calibri" w:hAnsi="Liberation Serif" w:cs="Liberation Serif"/>
          <w:b/>
          <w:sz w:val="27"/>
          <w:szCs w:val="27"/>
          <w:lang w:eastAsia="en-US"/>
        </w:rPr>
        <w:t xml:space="preserve"> года</w:t>
      </w:r>
    </w:p>
    <w:p w:rsidR="00765F71" w:rsidRPr="005B56BC" w:rsidRDefault="00765F71" w:rsidP="00765F71">
      <w:pPr>
        <w:jc w:val="center"/>
        <w:rPr>
          <w:rFonts w:ascii="Liberation Serif" w:hAnsi="Liberation Serif" w:cs="Liberation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5386"/>
      </w:tblGrid>
      <w:tr w:rsidR="00765F71" w:rsidRPr="00916D1C" w:rsidTr="00D43A5C">
        <w:tc>
          <w:tcPr>
            <w:tcW w:w="851" w:type="dxa"/>
            <w:shd w:val="clear" w:color="auto" w:fill="auto"/>
          </w:tcPr>
          <w:p w:rsidR="00765F71" w:rsidRPr="00916D1C" w:rsidRDefault="00765F71" w:rsidP="00D43A5C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  <w:b/>
              </w:rPr>
              <w:t xml:space="preserve">№ </w:t>
            </w:r>
            <w:proofErr w:type="gramStart"/>
            <w:r w:rsidRPr="00916D1C">
              <w:rPr>
                <w:rFonts w:ascii="Liberation Serif" w:hAnsi="Liberation Serif" w:cs="Liberation Serif"/>
                <w:b/>
              </w:rPr>
              <w:t>п</w:t>
            </w:r>
            <w:proofErr w:type="gramEnd"/>
            <w:r w:rsidRPr="00916D1C">
              <w:rPr>
                <w:rFonts w:ascii="Liberation Serif" w:hAnsi="Liberation Serif" w:cs="Liberation Serif"/>
                <w:b/>
              </w:rPr>
              <w:t>/п</w:t>
            </w:r>
          </w:p>
        </w:tc>
        <w:tc>
          <w:tcPr>
            <w:tcW w:w="3686" w:type="dxa"/>
            <w:shd w:val="clear" w:color="auto" w:fill="auto"/>
          </w:tcPr>
          <w:p w:rsidR="00765F71" w:rsidRPr="00916D1C" w:rsidRDefault="00765F71" w:rsidP="00D43A5C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  <w:b/>
              </w:rPr>
              <w:t>ФИО наблюдателя</w:t>
            </w:r>
          </w:p>
        </w:tc>
        <w:tc>
          <w:tcPr>
            <w:tcW w:w="5386" w:type="dxa"/>
            <w:shd w:val="clear" w:color="auto" w:fill="auto"/>
          </w:tcPr>
          <w:p w:rsidR="00765F71" w:rsidRPr="00916D1C" w:rsidRDefault="00765F71" w:rsidP="00D43A5C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  <w:b/>
              </w:rPr>
              <w:t>Должность, место работы наблюдателя</w:t>
            </w:r>
          </w:p>
        </w:tc>
      </w:tr>
      <w:tr w:rsidR="00765F71" w:rsidRPr="00916D1C" w:rsidTr="00D43A5C">
        <w:tc>
          <w:tcPr>
            <w:tcW w:w="851" w:type="dxa"/>
            <w:shd w:val="clear" w:color="auto" w:fill="auto"/>
          </w:tcPr>
          <w:p w:rsidR="00765F71" w:rsidRPr="00916D1C" w:rsidRDefault="00765F71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036BD8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765F71" w:rsidRPr="00916D1C" w:rsidRDefault="00765F71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Бородина Инна Евгеньевна</w:t>
            </w:r>
          </w:p>
        </w:tc>
        <w:tc>
          <w:tcPr>
            <w:tcW w:w="5386" w:type="dxa"/>
            <w:shd w:val="clear" w:color="auto" w:fill="auto"/>
          </w:tcPr>
          <w:p w:rsidR="00765F71" w:rsidRPr="00916D1C" w:rsidRDefault="00765F71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«Детский сад № 50»</w:t>
            </w:r>
          </w:p>
        </w:tc>
      </w:tr>
      <w:tr w:rsidR="00293E08" w:rsidRPr="00916D1C" w:rsidTr="00D43A5C">
        <w:tc>
          <w:tcPr>
            <w:tcW w:w="851" w:type="dxa"/>
            <w:shd w:val="clear" w:color="auto" w:fill="auto"/>
          </w:tcPr>
          <w:p w:rsidR="00293E08" w:rsidRDefault="00036BD8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293E08" w:rsidRPr="00916D1C" w:rsidRDefault="00293E08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Гусева</w:t>
            </w:r>
            <w:r w:rsidR="00036BD8">
              <w:rPr>
                <w:rFonts w:ascii="Liberation Serif" w:hAnsi="Liberation Serif" w:cs="Liberation Serif"/>
              </w:rPr>
              <w:t xml:space="preserve"> Ольга Валерьевна</w:t>
            </w:r>
          </w:p>
        </w:tc>
        <w:tc>
          <w:tcPr>
            <w:tcW w:w="5386" w:type="dxa"/>
            <w:shd w:val="clear" w:color="auto" w:fill="auto"/>
          </w:tcPr>
          <w:p w:rsidR="00293E08" w:rsidRPr="00916D1C" w:rsidRDefault="00036BD8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Директор МБУ ДО РДДТ</w:t>
            </w:r>
          </w:p>
        </w:tc>
      </w:tr>
      <w:tr w:rsidR="00765F71" w:rsidRPr="00916D1C" w:rsidTr="00D43A5C">
        <w:tc>
          <w:tcPr>
            <w:tcW w:w="851" w:type="dxa"/>
            <w:shd w:val="clear" w:color="auto" w:fill="auto"/>
          </w:tcPr>
          <w:p w:rsidR="00765F71" w:rsidRPr="00916D1C" w:rsidRDefault="00036BD8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765F71" w:rsidRPr="00916D1C" w:rsidRDefault="00765F71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proofErr w:type="spellStart"/>
            <w:r w:rsidRPr="00916D1C">
              <w:rPr>
                <w:rFonts w:ascii="Liberation Serif" w:hAnsi="Liberation Serif" w:cs="Liberation Serif"/>
              </w:rPr>
              <w:t>Елинина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Алена Юрьевна</w:t>
            </w:r>
          </w:p>
        </w:tc>
        <w:tc>
          <w:tcPr>
            <w:tcW w:w="5386" w:type="dxa"/>
            <w:shd w:val="clear" w:color="auto" w:fill="auto"/>
          </w:tcPr>
          <w:p w:rsidR="00765F71" w:rsidRPr="00916D1C" w:rsidRDefault="00765F71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№ 26</w:t>
            </w:r>
          </w:p>
        </w:tc>
      </w:tr>
      <w:tr w:rsidR="00036BD8" w:rsidRPr="00916D1C" w:rsidTr="00D43A5C">
        <w:tc>
          <w:tcPr>
            <w:tcW w:w="851" w:type="dxa"/>
            <w:shd w:val="clear" w:color="auto" w:fill="auto"/>
          </w:tcPr>
          <w:p w:rsidR="00036BD8" w:rsidRDefault="00036BD8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036BD8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Кондратьева Юлия Владиславовна</w:t>
            </w:r>
          </w:p>
        </w:tc>
        <w:tc>
          <w:tcPr>
            <w:tcW w:w="5386" w:type="dxa"/>
            <w:shd w:val="clear" w:color="auto" w:fill="auto"/>
          </w:tcPr>
          <w:p w:rsidR="00036BD8" w:rsidRPr="00916D1C" w:rsidRDefault="00CF1F26" w:rsidP="00CF1F26"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Главный специалист Управления образования администрации </w:t>
            </w:r>
            <w:r w:rsidRPr="00CF1F26">
              <w:rPr>
                <w:rFonts w:ascii="Liberation Serif" w:hAnsi="Liberation Serif" w:cs="Liberation Serif"/>
              </w:rPr>
              <w:t>муниципально</w:t>
            </w:r>
            <w:r>
              <w:rPr>
                <w:rFonts w:ascii="Liberation Serif" w:hAnsi="Liberation Serif" w:cs="Liberation Serif"/>
              </w:rPr>
              <w:t>го</w:t>
            </w:r>
            <w:r w:rsidRPr="00CF1F26">
              <w:rPr>
                <w:rFonts w:ascii="Liberation Serif" w:hAnsi="Liberation Serif" w:cs="Liberation Serif"/>
              </w:rPr>
              <w:t xml:space="preserve"> округ</w:t>
            </w:r>
            <w:r>
              <w:rPr>
                <w:rFonts w:ascii="Liberation Serif" w:hAnsi="Liberation Serif" w:cs="Liberation Serif"/>
              </w:rPr>
              <w:t>а</w:t>
            </w:r>
            <w:r w:rsidRPr="00CF1F26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F1F26">
              <w:rPr>
                <w:rFonts w:ascii="Liberation Serif" w:hAnsi="Liberation Serif" w:cs="Liberation Serif"/>
              </w:rPr>
              <w:t>Горноуральский</w:t>
            </w:r>
            <w:proofErr w:type="spellEnd"/>
            <w:r w:rsidRPr="00CF1F26">
              <w:rPr>
                <w:rFonts w:ascii="Liberation Serif" w:hAnsi="Liberation Serif" w:cs="Liberation Serif"/>
              </w:rPr>
              <w:t xml:space="preserve"> Свердловской области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19467D">
            <w:pPr>
              <w:spacing w:line="276" w:lineRule="auto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Корюкова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Людмила Николаевна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19467D"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Специалист </w:t>
            </w:r>
            <w:r w:rsidRPr="00A20AA1">
              <w:rPr>
                <w:rFonts w:ascii="Liberation Serif" w:hAnsi="Liberation Serif" w:cs="Liberation Serif"/>
              </w:rPr>
              <w:t>МКУ «Центр развития образования»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</w:rPr>
              <w:t>Лунев Андрей Вадимович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 xml:space="preserve">Начальник Управления образования администрации </w:t>
            </w:r>
            <w:r w:rsidRPr="00CF1F26">
              <w:rPr>
                <w:rFonts w:ascii="Liberation Serif" w:hAnsi="Liberation Serif" w:cs="Liberation Serif"/>
              </w:rPr>
              <w:t xml:space="preserve">муниципальном округе </w:t>
            </w:r>
            <w:proofErr w:type="spellStart"/>
            <w:r w:rsidRPr="00CF1F26">
              <w:rPr>
                <w:rFonts w:ascii="Liberation Serif" w:hAnsi="Liberation Serif" w:cs="Liberation Serif"/>
              </w:rPr>
              <w:t>Горноуральский</w:t>
            </w:r>
            <w:proofErr w:type="spellEnd"/>
            <w:r w:rsidRPr="00CF1F26">
              <w:rPr>
                <w:rFonts w:ascii="Liberation Serif" w:hAnsi="Liberation Serif" w:cs="Liberation Serif"/>
              </w:rPr>
              <w:t xml:space="preserve"> Свердловской области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Оберюхтина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Наталья Сергеевна</w:t>
            </w:r>
          </w:p>
        </w:tc>
        <w:tc>
          <w:tcPr>
            <w:tcW w:w="5386" w:type="dxa"/>
            <w:shd w:val="clear" w:color="auto" w:fill="auto"/>
          </w:tcPr>
          <w:p w:rsidR="00CF1F26" w:rsidRPr="00C72A8B" w:rsidRDefault="00CF1F26" w:rsidP="00036BD8">
            <w:pPr>
              <w:spacing w:line="276" w:lineRule="auto"/>
              <w:rPr>
                <w:rFonts w:ascii="Liberation Serif" w:hAnsi="Liberation Serif" w:cs="Liberation Serif"/>
                <w:lang w:val="en-US"/>
              </w:rPr>
            </w:pPr>
            <w:r w:rsidRPr="00916D1C">
              <w:rPr>
                <w:rFonts w:ascii="Liberation Serif" w:hAnsi="Liberation Serif" w:cs="Liberation Serif"/>
              </w:rPr>
              <w:t>З</w:t>
            </w:r>
            <w:r>
              <w:rPr>
                <w:rFonts w:ascii="Liberation Serif" w:hAnsi="Liberation Serif" w:cs="Liberation Serif"/>
              </w:rPr>
              <w:t>аведующий МБДОУ детский сад № 1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proofErr w:type="spellStart"/>
            <w:r w:rsidRPr="00916D1C">
              <w:rPr>
                <w:rFonts w:ascii="Liberation Serif" w:hAnsi="Liberation Serif" w:cs="Liberation Serif"/>
              </w:rPr>
              <w:t>Плоткина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Виктория Владимировна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Заместитель директора МКУ «Центр развития образования»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3686" w:type="dxa"/>
            <w:shd w:val="clear" w:color="auto" w:fill="auto"/>
          </w:tcPr>
          <w:p w:rsidR="00CF1F26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Пудова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Елена Сергеевна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</w:t>
            </w:r>
            <w:r>
              <w:rPr>
                <w:rFonts w:ascii="Liberation Serif" w:hAnsi="Liberation Serif" w:cs="Liberation Serif"/>
              </w:rPr>
              <w:t>аведующий МБДОУ детский сад № 30 комбинированного вида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Сащенко Наталья Александровна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комбинированного вида № 24 «Сказка»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Семенова Алла Юрьевна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№ 87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Семенова Наталья Владимировна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комбинированного вида № 20</w:t>
            </w:r>
          </w:p>
        </w:tc>
      </w:tr>
      <w:tr w:rsidR="00CF1F26" w:rsidRPr="00916D1C" w:rsidTr="00D43A5C">
        <w:tc>
          <w:tcPr>
            <w:tcW w:w="851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36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Черемных Татьяна Владимировна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директора</w:t>
            </w:r>
            <w:r w:rsidRPr="00916D1C">
              <w:rPr>
                <w:rFonts w:ascii="Liberation Serif" w:hAnsi="Liberation Serif" w:cs="Liberation Serif"/>
              </w:rPr>
              <w:t xml:space="preserve"> МБУ ДО РДДТ</w:t>
            </w:r>
          </w:p>
        </w:tc>
      </w:tr>
      <w:tr w:rsidR="00CF1F26" w:rsidRPr="00916D1C" w:rsidTr="00036BD8">
        <w:trPr>
          <w:trHeight w:val="350"/>
        </w:trPr>
        <w:tc>
          <w:tcPr>
            <w:tcW w:w="851" w:type="dxa"/>
            <w:shd w:val="clear" w:color="auto" w:fill="auto"/>
          </w:tcPr>
          <w:p w:rsidR="00CF1F26" w:rsidRDefault="00CF1F26" w:rsidP="00036BD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3686" w:type="dxa"/>
            <w:shd w:val="clear" w:color="auto" w:fill="auto"/>
          </w:tcPr>
          <w:p w:rsidR="00CF1F26" w:rsidRPr="00C72A8B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Шарова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Юлия Сергеевна</w:t>
            </w:r>
          </w:p>
        </w:tc>
        <w:tc>
          <w:tcPr>
            <w:tcW w:w="5386" w:type="dxa"/>
            <w:shd w:val="clear" w:color="auto" w:fill="auto"/>
          </w:tcPr>
          <w:p w:rsidR="00CF1F26" w:rsidRPr="00916D1C" w:rsidRDefault="00CF1F26" w:rsidP="00036BD8">
            <w:pPr>
              <w:spacing w:line="276" w:lineRule="auto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</w:t>
            </w:r>
            <w:r>
              <w:rPr>
                <w:rFonts w:ascii="Liberation Serif" w:hAnsi="Liberation Serif" w:cs="Liberation Serif"/>
              </w:rPr>
              <w:t>аведующий МБДОУ детский сад № 16</w:t>
            </w:r>
          </w:p>
        </w:tc>
      </w:tr>
    </w:tbl>
    <w:p w:rsidR="00765F71" w:rsidRDefault="00765F71" w:rsidP="00765F71"/>
    <w:p w:rsidR="00765F71" w:rsidRDefault="00765F71" w:rsidP="00765F71"/>
    <w:p w:rsidR="00765F71" w:rsidRDefault="00765F71" w:rsidP="002723C6">
      <w:pPr>
        <w:jc w:val="both"/>
        <w:rPr>
          <w:rFonts w:ascii="Liberation Serif" w:hAnsi="Liberation Serif" w:cs="Liberation Serif"/>
          <w:sz w:val="28"/>
          <w:szCs w:val="28"/>
          <w:lang w:val="en-US"/>
        </w:rPr>
      </w:pPr>
    </w:p>
    <w:p w:rsidR="00765F71" w:rsidRDefault="00765F71" w:rsidP="002723C6">
      <w:pPr>
        <w:jc w:val="both"/>
        <w:rPr>
          <w:rFonts w:ascii="Liberation Serif" w:hAnsi="Liberation Serif" w:cs="Liberation Serif"/>
          <w:sz w:val="28"/>
          <w:szCs w:val="28"/>
          <w:lang w:val="en-US"/>
        </w:rPr>
      </w:pPr>
    </w:p>
    <w:p w:rsidR="00765F71" w:rsidRDefault="00765F71" w:rsidP="002723C6">
      <w:pPr>
        <w:jc w:val="both"/>
        <w:rPr>
          <w:rFonts w:ascii="Liberation Serif" w:hAnsi="Liberation Serif" w:cs="Liberation Serif"/>
          <w:sz w:val="28"/>
          <w:szCs w:val="28"/>
          <w:lang w:val="en-US"/>
        </w:rPr>
      </w:pPr>
    </w:p>
    <w:p w:rsidR="00765F71" w:rsidRDefault="00765F71" w:rsidP="002723C6">
      <w:pPr>
        <w:jc w:val="both"/>
        <w:rPr>
          <w:rFonts w:ascii="Liberation Serif" w:hAnsi="Liberation Serif" w:cs="Liberation Serif"/>
          <w:sz w:val="28"/>
          <w:szCs w:val="28"/>
          <w:lang w:val="en-US"/>
        </w:rPr>
      </w:pPr>
    </w:p>
    <w:p w:rsidR="00765F71" w:rsidRDefault="00765F71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036BD8" w:rsidRDefault="00036BD8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036BD8" w:rsidRDefault="00036BD8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CF1F26" w:rsidRPr="005B56BC" w:rsidRDefault="00CF1F26" w:rsidP="00CF1F26">
      <w:pPr>
        <w:ind w:left="5529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lastRenderedPageBreak/>
        <w:t>Приложение №</w:t>
      </w:r>
      <w:r>
        <w:rPr>
          <w:rFonts w:ascii="Liberation Serif" w:hAnsi="Liberation Serif" w:cs="Liberation Serif"/>
        </w:rPr>
        <w:t xml:space="preserve"> </w:t>
      </w:r>
      <w:r w:rsidR="00A06A7D">
        <w:rPr>
          <w:rFonts w:ascii="Liberation Serif" w:hAnsi="Liberation Serif" w:cs="Liberation Serif"/>
        </w:rPr>
        <w:t>5</w:t>
      </w:r>
    </w:p>
    <w:p w:rsidR="00CF1F26" w:rsidRPr="005B56BC" w:rsidRDefault="00CF1F26" w:rsidP="00CF1F26">
      <w:pPr>
        <w:ind w:left="5529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к приказу </w:t>
      </w:r>
      <w:r>
        <w:rPr>
          <w:rFonts w:ascii="Liberation Serif" w:hAnsi="Liberation Serif" w:cs="Liberation Serif"/>
        </w:rPr>
        <w:t>У</w:t>
      </w:r>
      <w:r w:rsidRPr="005B56BC">
        <w:rPr>
          <w:rFonts w:ascii="Liberation Serif" w:hAnsi="Liberation Serif" w:cs="Liberation Serif"/>
        </w:rPr>
        <w:t xml:space="preserve">правления образования </w:t>
      </w:r>
    </w:p>
    <w:p w:rsidR="00CF1F26" w:rsidRDefault="00CF1F26" w:rsidP="00CF1F26">
      <w:pPr>
        <w:ind w:left="5529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администрации </w:t>
      </w:r>
      <w:r>
        <w:rPr>
          <w:rFonts w:ascii="Liberation Serif" w:hAnsi="Liberation Serif" w:cs="Liberation Serif"/>
        </w:rPr>
        <w:t xml:space="preserve">муниципального округа </w:t>
      </w:r>
    </w:p>
    <w:p w:rsidR="00CF1F26" w:rsidRPr="005B56BC" w:rsidRDefault="00CF1F26" w:rsidP="00CF1F26">
      <w:pPr>
        <w:ind w:left="5529"/>
        <w:jc w:val="both"/>
        <w:rPr>
          <w:rFonts w:ascii="Liberation Serif" w:hAnsi="Liberation Serif" w:cs="Liberation Serif"/>
        </w:rPr>
      </w:pPr>
      <w:proofErr w:type="spellStart"/>
      <w:r w:rsidRPr="005B56BC">
        <w:rPr>
          <w:rFonts w:ascii="Liberation Serif" w:hAnsi="Liberation Serif" w:cs="Liberation Serif"/>
        </w:rPr>
        <w:t>Горноуральск</w:t>
      </w:r>
      <w:r>
        <w:rPr>
          <w:rFonts w:ascii="Liberation Serif" w:hAnsi="Liberation Serif" w:cs="Liberation Serif"/>
        </w:rPr>
        <w:t>ий</w:t>
      </w:r>
      <w:proofErr w:type="spellEnd"/>
      <w:r>
        <w:rPr>
          <w:rFonts w:ascii="Liberation Serif" w:hAnsi="Liberation Serif" w:cs="Liberation Serif"/>
        </w:rPr>
        <w:t xml:space="preserve"> Свердловской области</w:t>
      </w:r>
      <w:r w:rsidRPr="005B56BC">
        <w:rPr>
          <w:rFonts w:ascii="Liberation Serif" w:hAnsi="Liberation Serif" w:cs="Liberation Serif"/>
        </w:rPr>
        <w:t xml:space="preserve"> </w:t>
      </w:r>
    </w:p>
    <w:p w:rsidR="00CF1F26" w:rsidRPr="005B56BC" w:rsidRDefault="00CF1F26" w:rsidP="00CF1F26">
      <w:pPr>
        <w:ind w:left="5529"/>
        <w:jc w:val="both"/>
        <w:rPr>
          <w:rFonts w:ascii="Liberation Serif" w:hAnsi="Liberation Serif" w:cs="Liberation Serif"/>
        </w:rPr>
      </w:pPr>
      <w:r w:rsidRPr="00D53EB8">
        <w:rPr>
          <w:rFonts w:ascii="Liberation Serif" w:hAnsi="Liberation Serif" w:cs="Liberation Serif"/>
        </w:rPr>
        <w:t xml:space="preserve">от </w:t>
      </w:r>
      <w:r>
        <w:rPr>
          <w:rFonts w:ascii="Liberation Serif" w:hAnsi="Liberation Serif" w:cs="Liberation Serif"/>
          <w:u w:val="single"/>
        </w:rPr>
        <w:t>01.04.2025</w:t>
      </w:r>
      <w:r w:rsidRPr="00D53EB8">
        <w:rPr>
          <w:rFonts w:ascii="Liberation Serif" w:hAnsi="Liberation Serif" w:cs="Liberation Serif"/>
        </w:rPr>
        <w:t xml:space="preserve"> № </w:t>
      </w:r>
      <w:r>
        <w:rPr>
          <w:rFonts w:ascii="Liberation Serif" w:hAnsi="Liberation Serif" w:cs="Liberation Serif"/>
          <w:u w:val="single"/>
        </w:rPr>
        <w:t>197</w:t>
      </w:r>
    </w:p>
    <w:p w:rsidR="00765F71" w:rsidRPr="00036BD8" w:rsidRDefault="00765F71" w:rsidP="00765F71">
      <w:pPr>
        <w:ind w:firstLine="5954"/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765F71" w:rsidRPr="00036BD8" w:rsidRDefault="00765F71" w:rsidP="00765F71">
      <w:pPr>
        <w:ind w:firstLine="5954"/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765F71" w:rsidRPr="00036BD8" w:rsidRDefault="00765F71" w:rsidP="00765F71">
      <w:pPr>
        <w:ind w:firstLine="5954"/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765F71" w:rsidRPr="00397A6D" w:rsidRDefault="00765F71" w:rsidP="00765F71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7A6D">
        <w:rPr>
          <w:rFonts w:ascii="Liberation Serif" w:hAnsi="Liberation Serif" w:cs="Liberation Serif"/>
          <w:b/>
          <w:sz w:val="26"/>
          <w:szCs w:val="26"/>
        </w:rPr>
        <w:t xml:space="preserve">Акт наблюдения </w:t>
      </w:r>
    </w:p>
    <w:p w:rsidR="00765F71" w:rsidRPr="00397A6D" w:rsidRDefault="00765F71" w:rsidP="00765F71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7A6D">
        <w:rPr>
          <w:rFonts w:ascii="Liberation Serif" w:hAnsi="Liberation Serif" w:cs="Liberation Serif"/>
          <w:b/>
          <w:sz w:val="26"/>
          <w:szCs w:val="26"/>
        </w:rPr>
        <w:t xml:space="preserve">за проведением всероссийских проверочных работ </w:t>
      </w:r>
    </w:p>
    <w:p w:rsidR="00765F71" w:rsidRPr="00397A6D" w:rsidRDefault="00765F71" w:rsidP="00765F71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7A6D">
        <w:rPr>
          <w:rFonts w:ascii="Liberation Serif" w:hAnsi="Liberation Serif" w:cs="Liberation Serif"/>
          <w:b/>
          <w:sz w:val="26"/>
          <w:szCs w:val="26"/>
        </w:rPr>
        <w:t>в общеобразовательных организациях</w:t>
      </w:r>
    </w:p>
    <w:p w:rsidR="00765F71" w:rsidRPr="00397A6D" w:rsidRDefault="00765F71" w:rsidP="00765F71">
      <w:pPr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W w:w="9952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6266"/>
      </w:tblGrid>
      <w:tr w:rsidR="00765F71" w:rsidRPr="00397A6D" w:rsidTr="00D43A5C">
        <w:trPr>
          <w:trHeight w:val="66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 xml:space="preserve">Наименование ОО, в </w:t>
            </w:r>
            <w:proofErr w:type="gramStart"/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которой</w:t>
            </w:r>
            <w:proofErr w:type="gramEnd"/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 xml:space="preserve"> осуществляется наблюдение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rPr>
          <w:trHeight w:val="3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Дата наблюдения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Класс, предмет</w:t>
            </w:r>
          </w:p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Время начала наблюдения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Время окончания наблюдения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Ф.И.О. наблюдателя</w:t>
            </w:r>
          </w:p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765F71" w:rsidRPr="00397A6D" w:rsidRDefault="00765F71" w:rsidP="00765F71">
      <w:pPr>
        <w:rPr>
          <w:rFonts w:ascii="Liberation Serif" w:hAnsi="Liberation Serif" w:cs="Liberation Serif"/>
          <w:sz w:val="26"/>
          <w:szCs w:val="26"/>
        </w:rPr>
      </w:pPr>
    </w:p>
    <w:p w:rsidR="00765F71" w:rsidRPr="00397A6D" w:rsidRDefault="00765F71" w:rsidP="00765F71">
      <w:pPr>
        <w:rPr>
          <w:rFonts w:ascii="Liberation Serif" w:hAnsi="Liberation Serif" w:cs="Liberation Serif"/>
          <w:sz w:val="26"/>
          <w:szCs w:val="26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8222"/>
        <w:gridCol w:w="1701"/>
      </w:tblGrid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0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lang w:eastAsia="ru-RU" w:bidi="ru-RU"/>
              </w:rPr>
            </w:pPr>
          </w:p>
        </w:tc>
        <w:tc>
          <w:tcPr>
            <w:tcW w:w="1701" w:type="dxa"/>
          </w:tcPr>
          <w:p w:rsidR="00765F71" w:rsidRDefault="00765F71" w:rsidP="00D43A5C">
            <w:pPr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b/>
                <w:sz w:val="26"/>
                <w:szCs w:val="26"/>
              </w:rPr>
              <w:t>ОТМЕТКА</w:t>
            </w:r>
          </w:p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>(да/нет)</w:t>
            </w:r>
          </w:p>
        </w:tc>
      </w:tr>
      <w:tr w:rsidR="00765F71" w:rsidRPr="00397A6D" w:rsidTr="00D43A5C">
        <w:tc>
          <w:tcPr>
            <w:tcW w:w="8222" w:type="dxa"/>
          </w:tcPr>
          <w:p w:rsidR="00765F71" w:rsidRPr="00C62A82" w:rsidRDefault="00765F71" w:rsidP="00D43A5C">
            <w:pPr>
              <w:pStyle w:val="20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u w:val="single"/>
                <w:lang w:eastAsia="ru-RU" w:bidi="ru-RU"/>
              </w:rPr>
            </w:pPr>
            <w:bookmarkStart w:id="1" w:name="bookmark4"/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 xml:space="preserve">Нарушений в аудиториях общеобразовательной организации </w:t>
            </w:r>
            <w:r w:rsidRPr="00C62A82">
              <w:rPr>
                <w:rFonts w:ascii="Liberation Serif" w:hAnsi="Liberation Serif" w:cs="Liberation Serif"/>
                <w:color w:val="000000"/>
                <w:u w:val="single"/>
                <w:lang w:eastAsia="ru-RU" w:bidi="ru-RU"/>
              </w:rPr>
              <w:t>не выявлено</w:t>
            </w:r>
            <w:bookmarkEnd w:id="1"/>
          </w:p>
          <w:p w:rsidR="00765F71" w:rsidRPr="00397A6D" w:rsidRDefault="00765F71" w:rsidP="00D43A5C">
            <w:pPr>
              <w:pStyle w:val="20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lang w:eastAsia="ru-RU" w:bidi="ru-RU"/>
              </w:rPr>
            </w:pP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0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х</w:t>
            </w: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0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lang w:eastAsia="ru-RU" w:bidi="ru-RU"/>
              </w:rPr>
            </w:pPr>
            <w:bookmarkStart w:id="2" w:name="bookmark5"/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Выявлены нарушения в аудиториях общеобразовательной организации</w:t>
            </w:r>
            <w:bookmarkEnd w:id="2"/>
            <w:r>
              <w:rPr>
                <w:rFonts w:ascii="Liberation Serif" w:hAnsi="Liberation Serif" w:cs="Liberation Serif"/>
                <w:color w:val="000000"/>
                <w:lang w:eastAsia="ru-RU" w:bidi="ru-RU"/>
              </w:rPr>
              <w:t xml:space="preserve"> 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(указать какие):</w:t>
            </w: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Отсутствие инструктажа или проведение неполного инструктажа для участников ВПР организаторами в аудиториях</w:t>
            </w: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Отказ выдачи</w:t>
            </w: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 xml:space="preserve"> организаторами по просьбе участников ВПР черновиков</w:t>
            </w:r>
          </w:p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Не соблюдено время начала и окончания выполнения участниками ВПР</w:t>
            </w: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Участники ВПР / организаторы в аудиториях / координатор ВПР в ОО / технические специалисты использовали в аудиториях проведения ВПР средства связи, фото- или видеоаппаратуру, письменные заметки и иные средства хранения и передачи информации</w:t>
            </w: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Использование  участниками справочно-информационных материалов по теме ВПР</w:t>
            </w: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Несоблюдение порядка в аудиториях в ходе выполнения ВПР (участники переговаривались между собой, передавали записки и пр.)</w:t>
            </w: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77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Оказание содействия участникам ВПР организаторами (подсказки)</w:t>
            </w:r>
          </w:p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72"/>
              </w:tabs>
              <w:spacing w:after="0" w:line="240" w:lineRule="auto"/>
              <w:ind w:firstLine="0"/>
              <w:jc w:val="lef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77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Вынос работ и контрольно-измерительных материалов из аудитории во время проведения ВПР</w:t>
            </w: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65F71" w:rsidRPr="00397A6D" w:rsidTr="00D43A5C">
        <w:tc>
          <w:tcPr>
            <w:tcW w:w="8222" w:type="dxa"/>
          </w:tcPr>
          <w:p w:rsidR="00765F71" w:rsidRPr="00397A6D" w:rsidRDefault="00765F71" w:rsidP="00D43A5C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Организаторы в аудитории не передали работы участников ВПР на хранение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координатору ВПР в ОО сразу по окончании проверочной работы</w:t>
            </w:r>
          </w:p>
          <w:p w:rsidR="00765F71" w:rsidRPr="00397A6D" w:rsidRDefault="00765F71" w:rsidP="00D43A5C">
            <w:pPr>
              <w:pStyle w:val="22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1" w:type="dxa"/>
          </w:tcPr>
          <w:p w:rsidR="00765F71" w:rsidRPr="00397A6D" w:rsidRDefault="00765F71" w:rsidP="00D43A5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765F71" w:rsidRPr="00AF5DD9" w:rsidRDefault="00765F71" w:rsidP="00765F71">
      <w:pPr>
        <w:rPr>
          <w:rFonts w:ascii="Liberation Serif" w:hAnsi="Liberation Serif" w:cs="Liberation Serif"/>
          <w:b/>
          <w:sz w:val="26"/>
          <w:szCs w:val="26"/>
        </w:rPr>
      </w:pPr>
      <w:r w:rsidRPr="00AF5DD9">
        <w:rPr>
          <w:rFonts w:ascii="Liberation Serif" w:hAnsi="Liberation Serif" w:cs="Liberation Serif"/>
          <w:b/>
          <w:sz w:val="26"/>
          <w:szCs w:val="26"/>
        </w:rPr>
        <w:t>Иные нарушения порядка проведения ВПР (описать):</w:t>
      </w:r>
    </w:p>
    <w:p w:rsidR="00765F71" w:rsidRPr="00397A6D" w:rsidRDefault="00765F71" w:rsidP="00765F71">
      <w:pPr>
        <w:rPr>
          <w:rFonts w:ascii="Liberation Serif" w:hAnsi="Liberation Serif" w:cs="Liberation Serif"/>
          <w:sz w:val="26"/>
          <w:szCs w:val="26"/>
        </w:rPr>
      </w:pPr>
      <w:r w:rsidRPr="00397A6D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__________________________________</w:t>
      </w:r>
    </w:p>
    <w:p w:rsidR="00765F71" w:rsidRPr="00397A6D" w:rsidRDefault="00765F71" w:rsidP="00765F71">
      <w:pPr>
        <w:rPr>
          <w:rFonts w:ascii="Liberation Serif" w:hAnsi="Liberation Serif" w:cs="Liberation Serif"/>
          <w:sz w:val="26"/>
          <w:szCs w:val="26"/>
        </w:rPr>
      </w:pPr>
      <w:r w:rsidRPr="00397A6D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__________________________________</w:t>
      </w:r>
    </w:p>
    <w:p w:rsidR="00765F71" w:rsidRPr="00397A6D" w:rsidRDefault="00765F71" w:rsidP="00765F71">
      <w:pPr>
        <w:rPr>
          <w:rFonts w:ascii="Liberation Serif" w:hAnsi="Liberation Serif" w:cs="Liberation Serif"/>
          <w:sz w:val="26"/>
          <w:szCs w:val="26"/>
        </w:rPr>
      </w:pPr>
    </w:p>
    <w:p w:rsidR="00765F71" w:rsidRDefault="00765F71" w:rsidP="00765F71">
      <w:pPr>
        <w:ind w:left="-5" w:hanging="10"/>
        <w:rPr>
          <w:rFonts w:ascii="Liberation Serif" w:hAnsi="Liberation Serif" w:cs="Liberation Serif"/>
          <w:sz w:val="26"/>
          <w:szCs w:val="26"/>
        </w:rPr>
      </w:pPr>
    </w:p>
    <w:p w:rsidR="00765F71" w:rsidRPr="00397A6D" w:rsidRDefault="00765F71" w:rsidP="00765F71">
      <w:pPr>
        <w:ind w:left="-5" w:hanging="1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Н</w:t>
      </w:r>
      <w:r w:rsidRPr="00397A6D">
        <w:rPr>
          <w:rFonts w:ascii="Liberation Serif" w:hAnsi="Liberation Serif" w:cs="Liberation Serif"/>
          <w:sz w:val="26"/>
          <w:szCs w:val="26"/>
        </w:rPr>
        <w:t>аблюдатель: ______________________________/______________</w:t>
      </w:r>
      <w:r>
        <w:rPr>
          <w:rFonts w:ascii="Liberation Serif" w:hAnsi="Liberation Serif" w:cs="Liberation Serif"/>
          <w:sz w:val="26"/>
          <w:szCs w:val="26"/>
        </w:rPr>
        <w:t>_____</w:t>
      </w:r>
    </w:p>
    <w:p w:rsidR="00765F71" w:rsidRPr="00397A6D" w:rsidRDefault="00765F71" w:rsidP="00765F71">
      <w:pPr>
        <w:tabs>
          <w:tab w:val="left" w:pos="7655"/>
          <w:tab w:val="left" w:pos="8080"/>
          <w:tab w:val="left" w:pos="8222"/>
          <w:tab w:val="center" w:pos="8987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(Ф.И.О.)                                       </w:t>
      </w:r>
      <w:r w:rsidRPr="00397A6D">
        <w:rPr>
          <w:rFonts w:ascii="Liberation Serif" w:hAnsi="Liberation Serif" w:cs="Liberation Serif"/>
          <w:sz w:val="26"/>
          <w:szCs w:val="26"/>
        </w:rPr>
        <w:t>(подпись)</w:t>
      </w:r>
    </w:p>
    <w:p w:rsidR="00765F71" w:rsidRDefault="00765F71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59274B" w:rsidRDefault="0059274B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59274B" w:rsidRDefault="0059274B" w:rsidP="002723C6">
      <w:pPr>
        <w:jc w:val="both"/>
        <w:rPr>
          <w:rFonts w:ascii="Liberation Serif" w:hAnsi="Liberation Serif" w:cs="Liberation Serif"/>
          <w:sz w:val="28"/>
          <w:szCs w:val="28"/>
        </w:rPr>
      </w:pPr>
    </w:p>
    <w:sectPr w:rsidR="0059274B" w:rsidSect="00471792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D7110"/>
    <w:multiLevelType w:val="multilevel"/>
    <w:tmpl w:val="861A0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3522901"/>
    <w:multiLevelType w:val="hybridMultilevel"/>
    <w:tmpl w:val="BC909534"/>
    <w:lvl w:ilvl="0" w:tplc="342A81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484E44"/>
    <w:multiLevelType w:val="hybridMultilevel"/>
    <w:tmpl w:val="DADE058E"/>
    <w:lvl w:ilvl="0" w:tplc="EAF8E4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4F2FD8"/>
    <w:multiLevelType w:val="hybridMultilevel"/>
    <w:tmpl w:val="C94E3F5E"/>
    <w:lvl w:ilvl="0" w:tplc="3D58C40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927FC8"/>
    <w:multiLevelType w:val="hybridMultilevel"/>
    <w:tmpl w:val="5A04D280"/>
    <w:lvl w:ilvl="0" w:tplc="3FA06A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E751F"/>
    <w:multiLevelType w:val="multilevel"/>
    <w:tmpl w:val="A9BE5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C5C82"/>
    <w:multiLevelType w:val="hybridMultilevel"/>
    <w:tmpl w:val="1EA4DB42"/>
    <w:lvl w:ilvl="0" w:tplc="7CB6B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342C99"/>
    <w:multiLevelType w:val="hybridMultilevel"/>
    <w:tmpl w:val="BB702E8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A7511"/>
    <w:multiLevelType w:val="hybridMultilevel"/>
    <w:tmpl w:val="2D1017F8"/>
    <w:lvl w:ilvl="0" w:tplc="47145B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AF7A21"/>
    <w:multiLevelType w:val="hybridMultilevel"/>
    <w:tmpl w:val="0D0AB018"/>
    <w:lvl w:ilvl="0" w:tplc="2D9AC68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14"/>
    <w:rsid w:val="00001F45"/>
    <w:rsid w:val="000051BD"/>
    <w:rsid w:val="0003235A"/>
    <w:rsid w:val="00036BD8"/>
    <w:rsid w:val="00094DB0"/>
    <w:rsid w:val="001119C9"/>
    <w:rsid w:val="00122CCA"/>
    <w:rsid w:val="0013062D"/>
    <w:rsid w:val="00150B46"/>
    <w:rsid w:val="00157CDE"/>
    <w:rsid w:val="001E42A6"/>
    <w:rsid w:val="001F525D"/>
    <w:rsid w:val="0027184B"/>
    <w:rsid w:val="002723C6"/>
    <w:rsid w:val="002776C4"/>
    <w:rsid w:val="00293E08"/>
    <w:rsid w:val="002C3F69"/>
    <w:rsid w:val="002F1D6D"/>
    <w:rsid w:val="00306F48"/>
    <w:rsid w:val="00340500"/>
    <w:rsid w:val="00354F99"/>
    <w:rsid w:val="00373F0B"/>
    <w:rsid w:val="003C2211"/>
    <w:rsid w:val="003D7B6E"/>
    <w:rsid w:val="00405875"/>
    <w:rsid w:val="00456785"/>
    <w:rsid w:val="0046000A"/>
    <w:rsid w:val="00471792"/>
    <w:rsid w:val="00486911"/>
    <w:rsid w:val="004A05EB"/>
    <w:rsid w:val="005063B0"/>
    <w:rsid w:val="0059274B"/>
    <w:rsid w:val="005B56BC"/>
    <w:rsid w:val="005F37FA"/>
    <w:rsid w:val="006A7036"/>
    <w:rsid w:val="006C4836"/>
    <w:rsid w:val="006D4C2B"/>
    <w:rsid w:val="00711401"/>
    <w:rsid w:val="00721EAE"/>
    <w:rsid w:val="00724B14"/>
    <w:rsid w:val="007330B7"/>
    <w:rsid w:val="00744D9D"/>
    <w:rsid w:val="00765F71"/>
    <w:rsid w:val="0079422A"/>
    <w:rsid w:val="00796AD6"/>
    <w:rsid w:val="0079753C"/>
    <w:rsid w:val="007E4914"/>
    <w:rsid w:val="00822557"/>
    <w:rsid w:val="00857F96"/>
    <w:rsid w:val="0089069A"/>
    <w:rsid w:val="008A60EE"/>
    <w:rsid w:val="0090641A"/>
    <w:rsid w:val="009079B1"/>
    <w:rsid w:val="00965208"/>
    <w:rsid w:val="00A030CC"/>
    <w:rsid w:val="00A06A7D"/>
    <w:rsid w:val="00A237D6"/>
    <w:rsid w:val="00A375EE"/>
    <w:rsid w:val="00AF6F3A"/>
    <w:rsid w:val="00B625EC"/>
    <w:rsid w:val="00B64910"/>
    <w:rsid w:val="00B6774D"/>
    <w:rsid w:val="00BD6D1A"/>
    <w:rsid w:val="00BF5055"/>
    <w:rsid w:val="00C04AA4"/>
    <w:rsid w:val="00C31686"/>
    <w:rsid w:val="00C43DAB"/>
    <w:rsid w:val="00C818B4"/>
    <w:rsid w:val="00C934AA"/>
    <w:rsid w:val="00CF0C8D"/>
    <w:rsid w:val="00CF1045"/>
    <w:rsid w:val="00CF1F26"/>
    <w:rsid w:val="00D22556"/>
    <w:rsid w:val="00D40B90"/>
    <w:rsid w:val="00D5236A"/>
    <w:rsid w:val="00DA0010"/>
    <w:rsid w:val="00DB7B2B"/>
    <w:rsid w:val="00DC3AA1"/>
    <w:rsid w:val="00DD5871"/>
    <w:rsid w:val="00E348A6"/>
    <w:rsid w:val="00E90A0A"/>
    <w:rsid w:val="00EC4E5D"/>
    <w:rsid w:val="00ED373C"/>
    <w:rsid w:val="00F04F8B"/>
    <w:rsid w:val="00F10C8E"/>
    <w:rsid w:val="00F3385C"/>
    <w:rsid w:val="00F61C70"/>
    <w:rsid w:val="00F77985"/>
    <w:rsid w:val="00F8204E"/>
    <w:rsid w:val="00F82312"/>
    <w:rsid w:val="00FA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4B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B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724B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724B14"/>
    <w:pPr>
      <w:spacing w:before="100" w:beforeAutospacing="1" w:after="100" w:afterAutospacing="1"/>
    </w:pPr>
  </w:style>
  <w:style w:type="character" w:customStyle="1" w:styleId="a5">
    <w:name w:val="Основной текст_"/>
    <w:link w:val="2"/>
    <w:rsid w:val="00724B14"/>
    <w:rPr>
      <w:spacing w:val="4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724B14"/>
    <w:pPr>
      <w:widowControl w:val="0"/>
      <w:shd w:val="clear" w:color="auto" w:fill="FFFFFF"/>
      <w:spacing w:before="300" w:line="274" w:lineRule="exact"/>
      <w:ind w:hanging="720"/>
      <w:jc w:val="center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F1D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1D6D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794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Заголовок №2 Exact"/>
    <w:basedOn w:val="a0"/>
    <w:link w:val="20"/>
    <w:rsid w:val="00765F71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Exact"/>
    <w:rsid w:val="00765F71"/>
    <w:pPr>
      <w:widowControl w:val="0"/>
      <w:shd w:val="clear" w:color="auto" w:fill="FFFFFF"/>
      <w:spacing w:before="60" w:line="0" w:lineRule="atLeast"/>
      <w:outlineLvl w:val="1"/>
    </w:pPr>
    <w:rPr>
      <w:rFonts w:ascii="Calibri" w:eastAsia="Calibri" w:hAnsi="Calibri" w:cs="Calibri"/>
      <w:b/>
      <w:bCs/>
      <w:sz w:val="26"/>
      <w:szCs w:val="26"/>
      <w:lang w:eastAsia="en-US"/>
    </w:rPr>
  </w:style>
  <w:style w:type="character" w:customStyle="1" w:styleId="2Exact0">
    <w:name w:val="Основной текст (2) Exact"/>
    <w:basedOn w:val="a0"/>
    <w:rsid w:val="00765F71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765F71"/>
    <w:rPr>
      <w:rFonts w:ascii="Calibri" w:eastAsia="Calibri" w:hAnsi="Calibri" w:cs="Calibri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65F71"/>
    <w:pPr>
      <w:widowControl w:val="0"/>
      <w:shd w:val="clear" w:color="auto" w:fill="FFFFFF"/>
      <w:spacing w:after="60" w:line="0" w:lineRule="atLeast"/>
      <w:ind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CF104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4B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B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724B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724B14"/>
    <w:pPr>
      <w:spacing w:before="100" w:beforeAutospacing="1" w:after="100" w:afterAutospacing="1"/>
    </w:pPr>
  </w:style>
  <w:style w:type="character" w:customStyle="1" w:styleId="a5">
    <w:name w:val="Основной текст_"/>
    <w:link w:val="2"/>
    <w:rsid w:val="00724B14"/>
    <w:rPr>
      <w:spacing w:val="4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724B14"/>
    <w:pPr>
      <w:widowControl w:val="0"/>
      <w:shd w:val="clear" w:color="auto" w:fill="FFFFFF"/>
      <w:spacing w:before="300" w:line="274" w:lineRule="exact"/>
      <w:ind w:hanging="720"/>
      <w:jc w:val="center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F1D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1D6D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794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Заголовок №2 Exact"/>
    <w:basedOn w:val="a0"/>
    <w:link w:val="20"/>
    <w:rsid w:val="00765F71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Exact"/>
    <w:rsid w:val="00765F71"/>
    <w:pPr>
      <w:widowControl w:val="0"/>
      <w:shd w:val="clear" w:color="auto" w:fill="FFFFFF"/>
      <w:spacing w:before="60" w:line="0" w:lineRule="atLeast"/>
      <w:outlineLvl w:val="1"/>
    </w:pPr>
    <w:rPr>
      <w:rFonts w:ascii="Calibri" w:eastAsia="Calibri" w:hAnsi="Calibri" w:cs="Calibri"/>
      <w:b/>
      <w:bCs/>
      <w:sz w:val="26"/>
      <w:szCs w:val="26"/>
      <w:lang w:eastAsia="en-US"/>
    </w:rPr>
  </w:style>
  <w:style w:type="character" w:customStyle="1" w:styleId="2Exact0">
    <w:name w:val="Основной текст (2) Exact"/>
    <w:basedOn w:val="a0"/>
    <w:rsid w:val="00765F71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765F71"/>
    <w:rPr>
      <w:rFonts w:ascii="Calibri" w:eastAsia="Calibri" w:hAnsi="Calibri" w:cs="Calibri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65F71"/>
    <w:pPr>
      <w:widowControl w:val="0"/>
      <w:shd w:val="clear" w:color="auto" w:fill="FFFFFF"/>
      <w:spacing w:after="60" w:line="0" w:lineRule="atLeast"/>
      <w:ind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CF10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lotkina.gg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2428</TotalTime>
  <Pages>6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Владимировна</cp:lastModifiedBy>
  <cp:revision>35</cp:revision>
  <cp:lastPrinted>2025-04-10T11:18:00Z</cp:lastPrinted>
  <dcterms:created xsi:type="dcterms:W3CDTF">2018-04-03T05:45:00Z</dcterms:created>
  <dcterms:modified xsi:type="dcterms:W3CDTF">2025-04-10T11:18:00Z</dcterms:modified>
</cp:coreProperties>
</file>